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Data Engineer with over 11 years of comprehensive experience in software development and robust data solutions. Specialized in crafting scalable ETL pipelines, advanced analytics support, and cloud-based data integration, leveraging extensive knowledge in Azure Data Stack, Databricks, and SQL. Adept at bridging engineering requirements with actionable business insights while ensuring compliance with global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R, VBA,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Databricks, Azure Data Factory, Azure Synapse, Power BI, Domo, Tableau, CosmosDB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Docker, Kubernetes, Terraform,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ELT, Data Governance, Data Warehousing, Data Modelling, APIs, Data Lakes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Git, Jenkins, Terraform, Ansible, Zero-Touch Deployment, Agile Methodologies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orchestrated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migration across varied systems which directly contributed to operational improvements and efficient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integrations utilizing internal and external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synchronize data across disparate systems, fostering improved data accuracy and reporting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sophisticated data transformation logic that enriched datasets and ensured delivery of high-quality, analytics-ready information for teams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high-efficiency data models that utilized advanced indexing and partitioning techniques, successfully maximizing query performance on large datasets and providing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cloud-based infrastructures,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scalable processing of massive datasets with reduced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into existing data workflows, driving predictive analytics and enhancing decision-making processes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enforced rigorous data governance frameworks that included lineage tracking and access controls, ensuring compliance with industry regulations and maintaining high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articulating system configurations, data mappings, and architectural processes to facilitate knowledge sharing and onboarding for future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the agile-based development of data-driven solutions, demonstrating adaptability and leadership while focusing on delivering high-quality outputs within tight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automation, implementing CI/CD methodologies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errors and accelerating release cycles while maintaining operational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audits and performance evaluations of data systems to identify bottlenecks, proposing actionable optimizations that resulted in significant performance enhancements and system reliability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diverse data ingestion methods, including streaming and batch processing techniques,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real-time analytics projects and support business intelligence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modern data practices and tools, cultivating a culture of continuous improvement and encouraging the adoption of innovative data solutions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business stakeholders to translate complex requirements into technical specifications, bridging the gap between technical implementation and business strategy to enhance overall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for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data engineering, enhancing the overall architecture for scalability and efficiency in data processing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high-performance environment, utilizing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large-scale data management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internal data warehouses ensuring data integrity and accessibility, which allowed cross-functional teams to derive insights and make informed decisions based on real-time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developers to implement data ingestion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real-time synchronization of information across different applications and legacy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reports to stakeholders, which significantly reduced decision-making times through data visualization and interpretation.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led technical workshops focused on leveraging advanced data analysis techniques, empowering team members to utilize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and improve their analytical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rigorous testing, validation, and refactoring of existing code bases, significantly improving efficiency across multiple data processing applications used company-wide.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dashboards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visualized complex datasets, providing management with high-level overviews and critical insights necessary for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clients to gather and define data requirements, translating business needs into technical specifications to ensure the tailored development of data solutions aligned with their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data storage and management, successfully mitigating risks associated with data breaches and ensuring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key member of the data engineering team, contributing to the development of best practices and standard operating procedures that improved consistency and reliability of data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legacy reporting processes by developing automated data extraction scripts and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speed and accuracy of reporting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cross-team initiatives leveraging predictive modeling techniques to analyze customer behavior, increasing the effectiveness of targeting strategies in marketing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