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Data Engineer with 11 years of experience in software development, adept at designing, building, and maintaining scalable data infrastructures for web and mobile applications. Proven expertise in Python, SQL, ETL processes, and collaboration with cross-functional teams to optimize data workflows and support organizational goals. Strong analytical and problem-solving skills, complemented by extensive experience in cloud computing and big data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R, JavaScript,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ETL Tools:</w:t>
      </w:r>
      <w:r w:rsidRPr="009C6822">
        <w:rPr>
          <w:rFonts w:ascii="Roboto Light" w:eastAsia="Roboto Light" w:hAnsi="Roboto Light" w:cs="Roboto Light"/>
          <w:sz w:val="20"/>
          <w:szCs w:val="20"/>
        </w:rPr>
        <w:t xml:space="preserve"> Apache Hadoop, Apache Spark, Apache Kafka, Apache Flink, ETL, Airflow, Data Lake, Data Warehouse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 Solutions:</w:t>
      </w:r>
      <w:r w:rsidRPr="009C6822">
        <w:rPr>
          <w:rFonts w:ascii="Roboto Light" w:eastAsia="Roboto Light" w:hAnsi="Roboto Light" w:cs="Roboto Light"/>
          <w:sz w:val="20"/>
          <w:szCs w:val="20"/>
        </w:rPr>
        <w:t xml:space="preserve"> MySQL, PostgreSQL, MongoDB, Cassandra, Microsoft SQL Server, Redis, Elasticsearch,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&amp; Reporting Tools:</w:t>
      </w:r>
      <w:r w:rsidRPr="009C6822">
        <w:rPr>
          <w:rFonts w:ascii="Roboto Light" w:eastAsia="Roboto Light" w:hAnsi="Roboto Light" w:cs="Roboto Light"/>
          <w:sz w:val="20"/>
          <w:szCs w:val="20"/>
        </w:rPr>
        <w:t xml:space="preserve"> Power BI, Tableau, Looker, Microsoft Office 365, Excel, Qlik, Looker Studio, Google Data Studio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accurate data flow and integrity, facilitating seamless data ingestion from various sources into a centralized data warehouse.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analysts to define requirements and deliver scalable data infrastructure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querying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development and optimization of data pipelines,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large datasets in real-time, thus enhancing data retrieval times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robust data models and architecture for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flexibility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dashboards and real-time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stakeholders to visualize data trends and derive actionable insights for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align data solutions with organizational goals, demonstrating adaptability and effective communication skills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to safeguard sensitive data, collaborating with IT to ensure compliance with standards and regulations relevant to public health companies.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fostering collaboration within the team by facilitating code reviews, peer programming, and maintaining quality standards in the software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data pipelines and databases, significantly reducing latency and improving throughput for data processing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and methodologies in the data engineering sphere to drive innovative solutions in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Agile methodologies within the data engineering team, optimizing productivity and company response to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data engineering,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data integrity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deployments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best practices in data architecture and system redundancy were followed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for data validation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of data pipelines before they went live.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domestic travel of up to 10% to meet with partners and stakeholders, ensuring direct alignment of technical solutions with on-ground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and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meet robust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SQL queries to support data extraction and reporting needs for multiple departments, ensuring timely and accurate data availability for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align technical features with business requirements, applying Agile methodologies to ensure timely delivery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implemented automated workflows for CI/CD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deployment times and reducing integration issues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optimizing backend processes and databases,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structured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collaborated with peers to refine code quality and adherence to best practices in software engineering, thus improving team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UI/UX teams to ensure seamless integration of front end and backend systems, enhancing user experience and application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third-party APIs to support application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functionality and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custom reporting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business intelligence teams to gain insights more effectively from complex datasets created by backend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meetings to assess project scope, provide progress updates, and align on future feature implementations based on user feedback and testing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train team members on new technologies, emphasizing the importance of keeping abreast of industry standards to ensure competitive 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Piloted a project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streaming, providing the team with experience in handling real-time data flows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