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Expertise in ETL processes, Python, and SQL, with a strong background in data migration and transformation. Proven ability to enhance data quality and implement process optimizations in collaborative environments, making me well-suited for the Data Conversion Engineer role at SpryPoint.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Airflow, AWS Glue,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and Data Manipulation: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Pipeline, Data Warehousing, Data Quality Assurance, Data Migration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migration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utility clients, ensuring robust data pipeline development and timely project delivery focused on quality and performance to enhance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extraction, transformation, and loading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migration outcomes through user-centric design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feedback-driven improvements from both clients and internal teams, leading to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conversion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performance, and reliability across multiple projects spanning diverse utility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reviewing datasets for accuracy, completeness, and consistency to ensure successful transitions from legacy systems to modern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analysis and profiling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database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knowledge of both relational and non-relational databases to facilitate accurate data extraction and migration.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 the Client Experience team, integrating client data seamlessly into SpryPoint products to ensure smooth transitions and successful go-live processes for utility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Data Conversion team to establish and promote best practices, creating thorough documentation that enhanced team performance and supported continuous improvement in migration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daily standups and weekly review sessions, effectively communicating progress, raising blockers, and incorporating constructive feedback to refine data engineering tasks and processes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ensuring operational efficiency across various department workflows focused on reliability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 to boost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for complex data quality challenges, utilizing analytical skills to adapt to changing client demands and evolving industry standards in data conversion.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integration challenges, applying creative problem-solving techniques to facilitate successful data transitions and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data manipulation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increasing the reliability and efficiency of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team meetings, fostering a collaborative environment where diverse perspectives were integrated into the project approach to achieve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radical honesty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execution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team members were aligned with project goals and the overall mission of enhancing utility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systems, emphasizing clean code principles and structured methodologies in a fast-paced and innovative technology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the software solutions not only met but exceeded client expectations on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projects effectively, leading to streamlined development processes and timely delivery of features while adapting to shifting client priorities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and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scalability and maintainability across complex application landscapes in a high-demand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and data transfer between different systems, which was essential for overall platform efficiency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code quality and team performance,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variety of frontend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 and experience, focusing on optimizing application responsiveness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of software releases and preventing regressions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emerging trends and technologies, continuously learning and implementing new programming techniques to improve software development practices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recruitment process, evaluating candidates for technical roles ensuring new hires aligned with company values of excellence and innovation to sustain team capability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encouraging learning and development opportunities that contributed to the growth of the engineering team and its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customer-centric discussions to gather deeper insights into user requirements, which informed project roadmaps and feature development priorities, ensuring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