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Data Analyst with over 11 years of experience in software development, focusing on web and mobile applications. Proven expertise in statistical analysis, data interpretation, and database management. Strong background in implementing data-driven solutions to optimize operational functions and enhance business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VBScript, SAS,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Server, MySQL, Oracle DB, DB2,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Reporting:</w:t>
      </w:r>
      <w:r w:rsidRPr="009C6822">
        <w:rPr>
          <w:rFonts w:ascii="Roboto Light" w:eastAsia="Roboto Light" w:hAnsi="Roboto Light" w:cs="Roboto Light"/>
          <w:sz w:val="20"/>
          <w:szCs w:val="20"/>
        </w:rPr>
        <w:t xml:space="preserve"> Excel, Tableau, Power BI, SAS, R Shiny, SPSS,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Microsoft Office Suite, Git, Visual Studio, Jupyter Notebook, Alteryx,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Tools &amp; Libraries:</w:t>
      </w:r>
      <w:r w:rsidRPr="009C6822">
        <w:rPr>
          <w:rFonts w:ascii="Roboto Light" w:eastAsia="Roboto Light" w:hAnsi="Roboto Light" w:cs="Roboto Light"/>
          <w:sz w:val="20"/>
          <w:szCs w:val="20"/>
        </w:rPr>
        <w:t xml:space="preserve"> Pandas, NumPy, SciPy, Scikit-Learn, D3.js, ggplot2</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databases, ensuring accurate data extraction and analysis, which supported enhanced operational decision-making processes by employing advanced data management techniques and reporting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statistical reports to evaluate program effectiveness,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accurate data retrieval, processing, and visualization to highlight areas for improvement within operational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data validation procedures that ensured data integrity and accuracy across multiple datasets, enhancing the reliability of analytical findings and fostering increased confidence in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intricate data analysis, identifying trends and correlations to inform management decisions, adeptly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communicate findings and recommendations effectively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reporting processes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Basic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Macros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time spent on repetitive tasks and improving overall team efficiency through streamlined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for data analysis projects, ensuring alignment with business objectives and effectively incorporating stakeholder feedback into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staff in database management techniques and data reporting procedures, fostering a culture of knowledge-sharing and continuous professional growth through mentoring and skill development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complex statistical analyses to support operational functions,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insights and recommendations that drove process improvements across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data extraction and analysis programs,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financial decision-making processes while maintaining compliance with regulatory requirements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data processes, reporting procedures, and analytical methodologies to ensure transparency and facilitate knowledge transfer among team members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reporting systems and identified opportunities for enhancements, collaborating with IT teams to implement changes that improved data access and usability for all organizational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in-depth research and analysis to support strategic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exploring alternative methodologies to deliver optimal solutions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aimed at improving data literacy across the organization, conducting workshops and presentations to educate staff on best practices for data interpretation and usage in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customized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insights into operational performance, ensuring key metrics were easily accessible for managerial evaluation and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industry trends and best practices in data analysis and reporting, proactively recommending adoption of relevant technologies or methodologies to enhance operational efficiency and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data analysis frameworks that improved the collection and processing of data, ensuring compliance with industry standards and optimization of analytical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cloud databases for data warehousing solutions, streamlining data access for more efficient reporting and analysis, and reducing data retrieval times significantly during peak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processing capabilities through the use of modern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detailed reporting, which enabled faster and more reliable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quality assurance testing of data processing systems, identifying anomalies and areas for accuracy improvements, significantly reducing data discrepancies reported by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seminars for staff on the effective use of analytical tools, ensuring all team members were adept at utilizing available technology in data-driven decision 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create impactful data-driven solutions that enhanced user experience across various applications, incorporating user feedback to refine analysis methodologies and reporting formats.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business departments and technical teams to bridge the gap in data needs, ensuring that operational goals were supported by comprehensive data analysis frameworks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execution of data governance policies, defining data usage standards and ensuring robust surveillance of data processes across the organization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 visualization tools to design compelling reports that communicated complex analytical findings simply and effectively to stakeholders and executive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awareness of emerging tools and technologies in the field of data analytics, continuously seeking opportunities to enhance skills and apply innovative approaches to existing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supported data integration projects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accuracy across various systems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data warehousing discussions with key stakeholders, establishing best practices for data collection, transformation, and loading processes, which aligned with overall strategic objectives and planning.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