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data analyst with 11 years of experience in software development, specializing in data analytics, NLP, and multilingual text processing. Demonstrated expertise in data quality improvement, language-specific parser development, and taxonomy content translation.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R,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Microsoft Excel, Tableau, Google Data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RegEx, spaCy, NLTK,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multilingual text classifier outputs by performing extensive evaluations and implementing fine-tuning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classification performance across different Arabic dialects and English.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linguistic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language-specific parsers, leveraging my extensive knowledge of syntax and structural language analysis to ensure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translation and validation processes for taxonomy content including Skills, Titles, and Occupations, demonstrating fluency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Arabic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English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contextual integrity and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data error patterns through systematic analysis, contributing to ongoing improvements in rules, logic, and workflows, which enhanced the operational efficiency of the classification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findings and drafted reports based on outlined processes, ensuring consistency and upholding quality standards that align with company protocols for multilingual data analysis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complex data cleanup tasks, including utilizing VLOOKUPs, functions, and pivot tables to organize and analyze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query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and manipulate data from databases, supporting comprehensive analyses and driving insights that informed product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while managing high-volume repetitive tasks, consistently maintaining a high level of accuracy and focus even under tight deadlines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effective communication through clear documentation and collaborative work in diverse teams, showcasing my ability to navigate ambiguity and work independently within a remote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familiarity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fundamentals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apply basic predictive modeling techniques, enhancing our product features by anticipating customer needs based on data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training fellow team members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text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team's overall skill level was enhanced and project timelines were met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feedback processes to enhance the quality of deliverables, reinforcing a culture of continuous improvement within the data analysis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stand-up meetings and retrospectives,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ensure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Bring Your Own Device (BYOD) setup effectively, ensuring all work-related tasks were executed using reliable technology and stable internet connectivity for seamless remote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robust understanding of emerging industry trends related to data analytics and NLP, actively researching innovations that could be incorporated into our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application efficiency while enabling seamless interaction between multi-tier architecture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enabling streamlined development of web-based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external services within our applications, improving data interaction and user experiences while ensuring security and efficiency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designs that adhere to industry best practices and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databases and query performance through efficient indexing strategies and query rewriting, significantly reducing load times and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testing processes, applying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application reliability across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APIs and system architecture meticulously, fostering transparency and ease of understanding for maintenance and future enhancements by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best practices, and problem-solving strategies to cultivate professional growth and technical expertise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to uphold coding standards, enhancing code quality while encouraging collaborative feedback and shared learning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decreased deployment errors and improved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Agile iterative processes, participating in sprint planning, retrospective meetings, and daily stand-ups to enhance team productivity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solutions using cloud services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utilize cloud-based storage and processing powers, optimizing operational workloads and reducing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