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Technical Success Engineer with over 11 years of software development experience, specializing in web and mobile applications. Proficient in developing robust integrations and ensuring customer satisfaction through exceptional technical support. Strong background in Python, JavaScript, and SQL with proven ability to translate complex technical requirements into actionable solutions. Adept at working in cross-functional environments and fostering effective relationships with enterprise clients to optimize their implementation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JavaScript/Node.js, SQL,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APIs:</w:t>
      </w:r>
      <w:r w:rsidRPr="009C6822">
        <w:rPr>
          <w:rFonts w:ascii="Roboto Light" w:eastAsia="Roboto Light" w:hAnsi="Roboto Light" w:cs="Roboto Light"/>
          <w:sz w:val="20"/>
          <w:szCs w:val="20"/>
        </w:rPr>
        <w:t xml:space="preserve"> RESTful APIs, GraphQL, SOAP, API Authentication, JSON handling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Git,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Express.js, Flask, Django,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Ad Tech &amp; Cybersecurity:</w:t>
      </w:r>
      <w:r w:rsidRPr="009C6822">
        <w:rPr>
          <w:rFonts w:ascii="Roboto Light" w:eastAsia="Roboto Light" w:hAnsi="Roboto Light" w:cs="Roboto Light"/>
          <w:sz w:val="20"/>
          <w:szCs w:val="20"/>
        </w:rPr>
        <w:t xml:space="preserve"> Google Ads API, Facebook Ads API, Zapier, Workato, Cybersecurity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scripts and API connectors to integrate CHEQ's solutions into client tech stacks, enhancing overall customer satisfaction and aligning technical solutions with diverse business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presentations for stakeholders, clearly articulating how CHEQ's services align with architectural needs while addressing complex challenges with clarity and technical acumen.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Customer Success teams to ensure client retention, translating high-level business goals into actionable technical workflows that drive customer value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tailored solution architectures for clients that leveraged APIs and data flows to address specific use cases, resulting in streamlined operations and enhanced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troubleshooting techniques to resolve complex issues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log analysis, providing clients with timely solutions and preventing escalation to the R&amp;D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sessions within cross-functional teams, enhancing organizational learning by documenting and presenting best practices learned during client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project management methodologies, contributing to iterative development cycles and facilitating client feedback loops to ensure alignment with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interfaced with engineering teams to relay client feedback and technical requirements, thus driving improvements in product offerings based on customer usage and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 plans for custom integrations, ensuring functionality and reliability before client deployment, which helped maintain a high standard of service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onboarding new clients by establishing clear communication channels and setting expectations regarding timelines and support resources required for successful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client feedback and usage patterns to identify potential enhancements in CHEQ solutions, collaborating with product teams to propose enhancements that drive customer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technical engineers on client engagement tactics and troubleshooting best practices, fostering a knowledgeable support team that enhances client interaction quality and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updated documentation of integration procedures and troubleshooting guidelines, ensuring the technical success team is equipped with relevant resources for customer interactions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metrics for success based on client usage and satisfaction trends, enabling proactive support and maintaining optimal customer relationships throughout the engagement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complex client technical landscapes by applying strong problem-solving skills to uncover hidden challenges and craft lasting technical solutions tailored to their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faster performance and a smoother user experience across a broad spectrum of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SQL queries for data analysis and reporting, empowering stakeholders with insightful metrics necessary for making strategic business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RESTful APIs to facilitate data exchange between applications, ensuring reliable and secure integrations for various client systems and third-party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Agile environment to define project requirements and deliver high-quality solutions in a timely manner, emphasizing clear communication and project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efforts for integration challenges, utilizing log analysis and direct client communication to effectively diagnose and resolve issues within service-level agreements.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architectural discussions to promote best practices in software development and ensure maintainability across projects, contributing to overall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application performance and implemented necessary improvements based on user feedback, ensuring the ongoing success of deployed software solutions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during the implementation of machine learning algorithms for analytics purposes, showcasing an ability to intersect traditional software engineering with advanced computational methods.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coding standards and best practices, fostering a culture of continuous learning and professional growth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deployment process using CI/CD pipelines, reducing the time to production and enabling faster feature releases and bug fixes for client applications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in application design to safeguard against potential vulnerabilities, ensuring compliance with industry standards and client expectations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development processes, fostering clearer communications among team members and improving project timelines through enhanced clarity in roles and responsibilities.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