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developer with over 11 years of experience specializing in web and mobile applications. Proficient in blending marketing strategy with technical implementation to enhance user engagement and business growth. Adept at utilizing innovative front-end frameworks to design and optimize interactive digital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HTML, CSS, JavaScript, TypeScript,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Vue.js, Angular, Node.js, Bootstrap, Tailwind CSS, Express.js,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Platforms:</w:t>
      </w:r>
      <w:r w:rsidRPr="009C6822">
        <w:rPr>
          <w:rFonts w:ascii="Roboto Light" w:eastAsia="Roboto Light" w:hAnsi="Roboto Light" w:cs="Roboto Light"/>
          <w:sz w:val="20"/>
          <w:szCs w:val="20"/>
        </w:rPr>
        <w:t xml:space="preserve"> Git, Docker, Jenkins, Figma, WordPress, Drupal, Adobe Creative Suite, Google Analytics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CMS &amp; Automation:</w:t>
      </w:r>
      <w:r w:rsidRPr="009C6822">
        <w:rPr>
          <w:rFonts w:ascii="Roboto Light" w:eastAsia="Roboto Light" w:hAnsi="Roboto Light" w:cs="Roboto Light"/>
          <w:sz w:val="20"/>
          <w:szCs w:val="20"/>
        </w:rPr>
        <w:t xml:space="preserve"> Contentful, HubSpot, Mailchimp, Shopify, Hootsuite, Zapier, Klaviyo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SEO and Analytics:</w:t>
      </w:r>
      <w:r w:rsidRPr="009C6822">
        <w:rPr>
          <w:rFonts w:ascii="Roboto Light" w:eastAsia="Roboto Light" w:hAnsi="Roboto Light" w:cs="Roboto Light"/>
          <w:sz w:val="20"/>
          <w:szCs w:val="20"/>
        </w:rPr>
        <w:t xml:space="preserve"> Google Search Console, SEMrush, Ahrefs, GA4, Mixpanel, Hotjar, Optimizely, Crazy Egg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responsive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websites and landing pages that effectively aligned marketing campaigns with brand guidelines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conversion rates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boost customer engagement across multiple channels.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designers, content creators, and marketing teams to transform complex concepts into functional digital experiences, ensuring that solutions were on-brand and met business objectives seamlessly.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tracking and analytics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Hotjar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evaluate campaign performance and provide detailed insights for ongoing optimization of digital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AI-driven tools to enhance workflow efficiency and impact, actively integrating systems that help in automating repetitive tasks while maintaining high quality in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digital assets for enhanced performance, focusing on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techniques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conversion rate improvement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organic traffic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updated marketing technology infrastructure, ensuring compatibility and seamless functionality across diverse platforms and devices for a consistent customer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debugging processes, recognizing opportunities for enhancements and proactively delivering solutions for improved functionality and aesthetics of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cross-functional teams through agile project management methodologies, fostering an environment of collaboration and quick iterations that resulted in more effective project completions.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JSON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dynamic web applications that interacted smoothly with back-end systems, enhancing the scope of user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ensuring that they met the strategic goals set by the marketing team while maintaining brand integrity across all content.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responsive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build digital assets that maximize accessibility and usability across various devices, enhancing overall user experience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tuning of application components, focusing on reducing load times and improving responsiveness, leading to higher user satisfaction levels across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user feedback into development sprints, making iterative improvements to features based on actual user engagement metrics and behavioral insights captured during usability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training sessions for junior developers, enhancing their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while promoting best practices for efficiency and performance in coding.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 proactive approach to identifying usability challenges within sites, implementing resilient solutions that provided seamless navigation and improved user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various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comprehensive functionality across devices while adhering to modern development standards and industry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a collaborative environment, coordinating with UI/UX designers to create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visually compelling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web applications that adhered strictly to brand aesthetics and conversion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audits, suggesting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maximize efficiency and maintain clean, scalable codebases, mitigating technical debt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documentation for applications, ensuring that both technical and marketing teams had clarity on features and functionalities for better alignment and efficiencies.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Git for version control and code collaboration, facilitating smooth project management and team coordination through regular commits and pull requests.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user authentication protocols and data security measures in application development, contributing to overall application integrity and user trust.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development process by integrating design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speed and quality of web application deliveries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automation tools for testing and deployment processes, reducing manual errors and increasing efficiency from development to production environments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translate them into effective technical specifications, ensuring that the development approach was closely aligned with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testing strategies that included unit tests and integration tests for front-end components, ensuring reliability and performance in production environments everywhere.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with product owners to manage backlog priorities, helping refine the development pipeline to fit within agile methodologies while optimizing work efficiency as a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fostering professional growth by imparting knowledge and guiding them through complex coding challenges with hands-on training and support.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