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designing and implementing scalable web and mobile applications. Expert in Python, SQL, API development, and DevOps practices, with a strong background in cloud services and microservices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PHP, SQL, Java, HTML5, CSS3,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TurboGears, React, Vue, Angular, Django, Flask, Laravel,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Oracle, MariaDB,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JSON, GraphQL, OAuth, JWT, SOAP, gRPC,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Eclipse, JIRA, Confluence, Postman, Swagger, GitHub,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secure, and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TurboGears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 code practices and adherence to software development standards to maximize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consumer-facing applications, focusing on performance monitoring, scalability, and real-time data processing to enhance user experience and reduce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database design and performance tuning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advanced indexing and query optimization techniques to improve data retrieval speeds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production issues, consistently achieving a 99% uptime rate through efficient troubleshooting and debugging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build, testing, and deployment processes to increase development workflow efficiency and reduce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 extraction and integration from various sources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migrations to cloud databases for improved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and performance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following best practices in cloud architecture to achieve consistent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focused on skill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maintain clear communication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improve code quality, fostering a culture of accountability and continuous improvement 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authentication and authorization in applications, ensuring secure data transactions and safeguarding user information from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applications, focusing on responsive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user experience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collaboration and tracking of code changes among team members, leading to smoother project timelines and delivery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in software development, continuously integrating new practices and tools into workflows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business needs into technical specifications, ensuring project alignment with client and end-user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frameworks, ensuring adherence to software development best practices and methodologies for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microservices architectures, significantly enhancing application scalability and service-oriented functionalities for various internal and external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support dynamic web applications, adopting new technologies and methodologies to enhance performance and data integrity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deployment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involved in monitoring applications' performance to ensure high availability and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 for smooth deployment across different environments, leading to streamlined processes and easier synchronization among development,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interaction between frontend and backend systems while ensuring robust security and data protection mechanisms were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quality assurance processes, conducting peer reviews and using automated testing frameworks to ensure high software quality and maintainability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participating in sprints and scrums to deliver features in a timely and efficient manner, fostering collaboration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Learned and 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workflows, facilitating faster development cycles and deployment times through improved automation and monitoring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 architectures with a focus on reliability and efficiency, which included evaluating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optimizing resource usage for cost-effective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team members on emerging technologies and frameworks, promoting skill enhancement and continuous learning within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managed vendor relationships to support application integration efforts, ensuring alignment of third-party services with business objectives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