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over 11 years of experience in crafting innovative web and mobile applications utilizing JavaScript and MERN stack. Proven track record of engaging students in technology-centered learning environments while incorporating real-world industry insights to enhance course content and delivery.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Java, C#,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MongoDB, Angular, Vue.js, Redux,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Postman, Webpack, Babel, Figma,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Kubernetes, Terraform, CircleCI,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TDD, BDD, Continuous Integration, Continuous Deployment, Lean Software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engaging instructional materials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facilitating a student-centered learning environment that promotes active participation and collaboration during online courses.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industry best practices to design course modules that align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Professional Learning Model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student engagement through real-world applications of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open lines of communication with students to ensure understanding of complex programming concepts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diverse learning atmosphere tailored to varying skill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group discussions and collaborative projects within virtual classroom settings, emphasizing the importance of teamwork and communication in software development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assessment strategies to evaluate student performance effectively, providing constructive feedback using digital tools and nurturing students’ skills development in programming and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research on current industry trends impacting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stack and integrated findings into course curricula, ensuring relevance and applicability to students’ real-world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Organized and led weekly office hours to provide one-on-one support to students, enhancing their learning experiences with personalized approaches targeting their unique areas of growth and challenge.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academic committees to ensure alignment with institutional goals and contributed to the continuous improvement of the course offerings and curriculum within the Computer Science program.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educational technologies and platforms to refine teaching strategies, ensuring the integration of necessary tools for online learning environments while adhering to institutional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documentation processes for student activities to enhance tracking and evaluation procedures, ultimately leading to smoother administrative practices while fostering academic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professional development training to enhance pedagogical techniques, integrating innovative teaching methodologies tailored to online education for adult learners in technology fields.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student resources such as tutoring and career services, ensuring students have access to necessary support systems and tools to optimize their learning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evaluated the effectiveness of instructional practices and sought student feedback, implementing enhancements based on findings to uphold high-quality educational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online assessments aligned with program learning outcomes in web development, ensuring comprehensive evaluation of student knowledge and skills using advancements in educational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program chairs to align academic offerings with industry demands, ensuring that curriculum reflects current job market expectations and equips students for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where I developed innovative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stack, enhancing user experience and improving software accessibility across diverse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responsive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state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seamless interactions and improve overall application efficiency for both desktop and mobile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Agile methodologies, facilitating iterative development processes that led to timely feature deliveries while maintaining high-quality code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scalability and security in handling data operations between client-server architecture while optimizing CRUD functionalities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planning and execution of software architecture discussions, integrating feedback to enhance system designs resulting in better performance and maintainability over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and document source code changes, fostering a collaborative team culture while maintaining history integrity of project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knowledge transfer and fostering a supportive learning environment that encourages proficiency and confidence in developing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for team member contributions, providing constructive feedback to promote adherence to coding standards and encouraging continuous learning and improvement within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minimizing production-related issues through automated testing and build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meetings to present development progress and receive feedback, actively contributing to discussions that aligned project outcomes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to ensure clarity and understanding of application features and design decisions, streamlining knowledge sharing for current and future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new technologies and frameworks, including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strategies and scalability in cloud-based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