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Client Partner with over 11 years of experience in software development, specializing in web and mobile applications. Proven track record in client management and software sales, adept at engaging C-level executives, driving solutions, and enhancing organizational growth through strategic service offerings.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Spring,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HubSpot, Zoho CRM, Microsoft Dynamics, Pipedrive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Confluence, Asana, Monday.com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execution of a comprehensive strategy to enhance client relationships and drive software sales,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CRM tools for effective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client implementations simultaneously, effectively coordinating with cross-functional teams to deliver customized solutions that align with clients' business processes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presented tailored proposals and project plans to C-level executives, utilizing insights gathered from extensive stakeholder engagement and industry best practices to solidify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pre-sales activities by working closely with technical teams to create solution roadmaps that address clients' unique challenges, enhancing the overall client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new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Vistex's service offerings remain competitive and responsive to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devise campaigns that promote Vistex consulting services and software solutions, resulting in increased brand visibility and sales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analysis of client feedback and market trends to identify areas for service improvement, fostering continuous improvement and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sessions for internal teams to promote the understanding of Vistex's offerings, driving a culture of knowledge sharing and client-centric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in-depth understanding of industry standards and regulations affecting client sectors, positioning Vistex as a trusted advisor and advocate for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regular check-ins with clients to assess service quality and address concerns proactively, reinforcing relationships and aligning service delivery with expectations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tools to evaluate implementation success metrics, generating reports that informed strategic decisions and client communications, supporting enhanced engagement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expand Vistex's consulting service offerings, identifying opportunities for up-selling additional software solutions that address emerging client needs and market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abreast of the latest industry technologies and trends, enabling informed discussions with clients and strengthening advisory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effective negotiation skills to finalize service agreements and contracts, ensuring alignment with client expectations and Vistex's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clients and technical teams, translating client needs into actionable project deliverables and maintaining a clear communication channel throughout the engagement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software development projects ensuring timely delivery and adherence to client specifications,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responsiveness and adaptability to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product roadmaps and feature sets based on client requirements and market research, focusing on delivering high-impact solutions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deployment processes, enhancing product delivery speed and reducing downtime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performance and user experience for business-critical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between systems, ensuring seamless integration and data flow between various client applications and Vistex's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for clients to demonstrate the capabilities of new software implementations, directly supporting their operational goals and fostering relationship building.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stakeholders to gather business requirements and translate them into technical specifications, ensuring alignment with long-term strategy and client expectations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system behavior post-deployment, iterating on feedback to optimize performance and ensure the highest levels of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drive consistent communications and project updates,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remote team coordination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best practices and revisited project methodologies regularly, fostering an environment of continuous learning and improvement within the development teams and enhancing service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reviews and quality assurance processes, ensuring compliance with industry standards, best practices, and client expectations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their clients in internal discussions, ensuring client needs are prioritized and reflected in project roadmaps and deliverables to achieve long-term satisfaction and partnership.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