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Casino Data Analyst with over 11 years of experience in software development. Proven expertise in analyzing data trends, optimizing player engagement, and conducting A/B testing for performance improvements. Strong background in SQL, data visualization tools like Tableau, and cross-functional collaboration with Product and Engineering teams. Adept at translating complex data insights into actionable strategies that drive business success in the gaming industry.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R, JavaScript,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Google Analytics, Looker, Snowflake, Excel, SPSS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and BI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SAS, TensorFlow, R Shiny,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 and Experimental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Optimizely, Google Optimize, VWO, Crazy Egg, Mailchimp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performance metrics of casino games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stakeholders could access real-time insights for improved player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related to user behavior within casino operations,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and interpret relevant data from multiple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various A/B testing initiatives in collaboration with product teams to evaluate the effectiveness of new casino game features, utilizing statistical methods to determine significance and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trends in player behavior through rigorous data analysis, enabling the team to optimize marketing strategies and enhance player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and Engineering, clearly communicating data insights to inform strategic product decisions and enhance gameplay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business intelligence projects from inception to execution, focusing on the casino vertical to drive operational efficiencies and uncover new growth opportunities for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cleaning and preprocessing tasks, significantly reducing the time required for data preparation and increasing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the adoption of new game features through data-driven methodologies, providing actionable insights that supported the strategic planning process within the casino segment.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reports summarizing findings from data analysis, presenting them to stakeholders in an engaging manner to facilitate understanding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teams by designing and implementing A/B tests, ensuring rigorous evaluation and interpretation of results to guide feature developments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meetings with stakeholders to discuss player engagement metrics, contributing ideas and strategies based on data trends and market research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keen eye on industry trends and advancements, continuously seeking opportunities to leverage new technologies within casino gaming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analysis processes, ensuring clarity and ease of understanding for future reference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activities to enhance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updated with the latest technologies and methodologies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analysts on best practices in data analysis and visualization,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created data models to support complex queries across various applications, ensuring high performance and scalability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to process and integrate data from numerous sources,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 management and reporting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management, ensuring all development activities were tracked and aligned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business intelligence initiatives, translating these needs into actionable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reporting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documentation of system designs and data flows, enhancing clarity and skill sharing among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members to standardize processes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provide real-time insights into system health for proactive management of software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identify key insights and trends in user behavior, enabling data-backed recommendations to support product enhancements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methodologies, empowering colleagues to leverage data insights effectively within their respective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data manipulation scripts, facilitating faster decision-making through data analysis and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meetings to discuss project outcomes and set objectives for future developments based on insights gained from data analysis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in optimizing ETL processes, ensuring efficiency in data flow and accessibility of information for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market research to stay informed about new tools and techniques in data analytics, recommending best practices to enhance the team's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