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Camunda Developer with 11 years of experience in software development, focusing on web-based process automation and mobile applications. Expertise in BPMN, Java, Microservices, and cloud technologies. Proven ability to translate complex business requirements into effective technical solutions while collaborating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C#, Python, Ruby, VB.NET,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 Boot, Angular, React, VueJS, Django,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Automation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Camunda, BPMN, DMN, Kafka, RabbitMQ, ActiveMQ, JBehave,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PostgreSQL, MongoDB, MySQL, SQL Server,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CI/CD,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workflows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BPMN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DMN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business analysts to align technical implementations with business goals, ensuring robust process automation solutions were delivered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orchestration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scalability while driving efficiencies in code deployment and process management to maintain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and debugging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 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enhancing response times and system stability by identifying and remediating bottlenecks in BPMN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migrating legacy business process management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compliance with current technical standards while maintaining operational continuity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Agile methodologies, fostering transparent communication among both technical and non-technical personnel, leading to improved project delivery timelines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on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best practices for resource optimization and security measures to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enterprise systems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exchange processes and enhancing overall application interoperability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utilization, fostering skill development and contributing to a collaborative, knowledge-sharing culture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trained users on automated API testing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JBehave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validation processes across various software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trends analysis for new technologies, ensuring that the team consistently produced high-quality, maintainable code while adapting to emerging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business requirements, translating them into actionable technical specifications to deliver tailored automation solutions effectively and methodically.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Camunda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scalability and operational excellence, and empowering team members to maximize the effectiveness of automation processes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pipelines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software delivery processes and enhancing the speed of application deployment for various project initiatives to optimize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observe workflow performance in real-time, allowing proactive issue resolution and continuous improvement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Consolidated feedback from clients post-deployment to ensure ongoing improvements of the solutions based on user experience and emerging requirements within the automated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robust features that provided clients with an intuitive interface while ensuring responsiveness and high efficiency in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daily stand-ups, sprint planning, and retrospectives, ensuring active participation towards team goals and promoting a culture of continuous improvement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 various applications, enhancing performance through cloud-based solutions while ensuring data security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infrastructures that facilitated the seamless connection between various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RESTful services that promote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robust code detailing and architecture planning sessions, ensuring alignment of software applications with enterprise technical standards while fostering client requirements in the system design process to optimize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SQL queries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operations within applications, driving system efficiencies while ensuring reliability of data handling methodologies used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migrating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enhancing application portability and simplifying deployment processes across different environments to significantly improve workflow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training and leading teams on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refine processes and ensuring the successful delivery of project milestones within required timelines and quality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database design and implementation for projects, ensuring optimal data structure and relationships that allowed for enhanced querying capabilities while supporting the overall architecture needs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streamlined processes for automating builds and testing which reduced potential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usability tests and consulted with stakeholders to gather firsthand feedback for feature updates, ensuring enhancements catered to improving user experience and meeting wider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collaborative coding sessions focused on integrating and optimizing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responsive web designs, which fostered an agile environment conducive to innovation while aligning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