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Big Data Engineer with 11 years of experience in software development. Adept in building efficient data pipelines and frameworks, with extensive knowledge of PySpark, Hadoop, and cloud technologies. Proven skills in CI/CD and DataOps practices, ensuring timely and quality delivery of data solutions. Excellent collaborator with experience in cross-functional teams, focusing on client satisfaction and technical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Bash,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PySpark, Spark, Hadoop, Flink, Kafka, Beam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MySQL, PostgreSQL, DynamoDB,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Jenkins, Git, Ansible, CircleCI, Travis CI, Azure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process large datasets, enhancing data reliability and real-time processing capabilities for clients across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perform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quality and integrity in pipelines by implementing automated testing procedures and thorough documentation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streaming data processing, allowing for better handling of time-sensitive data and seamless event-driven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team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resulting in improved deployment efficiency and reduced time-to-market for data products across multiple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workshops with clients to define their business needs and translate them into technical requirements, fostering strong relationships and ensuring project alignment with client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architecture principles, promoting a culture of learning and elevating the overall skill level of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processing workflows by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improving performance and scalability of services that manage vast amounts of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environments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data solutions that meet regulatory compliance and security standards while ensuring high availability and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applications, enhancing the scalability and reliability of data processing applications deployed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architectural discussions,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and ensuring code quality across all developed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of data requirements, incorporating business logic into technical designs and effectively bridging the gap between business-centric and technical viewpoints.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innovative technologies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Palantir Foundry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analytics within the organization, resulting in powerful insights from structured and unstructured data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data processes, enabling stakeholders to understand workflows and maintain systems effectively while reducing knowledge transfer gaps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of data processing jobs, identifying bottlenecks and optimizing queries to enhance overall system performance and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staying abreast of trends in big data technologies to drive innovation and improved solutions for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efficient server-side logic for data processing and real-time data integration, significantly enhancing application responsiveness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and database performance for finance systems, leading to improved reporting capabilities and ensuring the integrity of financial data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facilitating sprint planning and daily stand-ups to align project goals and enhance communication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allowing for seamless data exchanges between server and client applications while adhering to best practices in API design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Followed Microservice architecture principles to break down monolithic applications, facilitating independent development, testing, and deployment for enhanced system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protocols, including unit tests and integration tests, ensuring robustness and meeting performance benchmarks for all developed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monitoring of production applications, implementing feedback loops for ongoing system enhancements and adjustments to evolving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enabling consistent environments from development to production and simplifying dependency management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refactoring legacy codebases to improve overall maintainability, performance, and scalability, significantly reducing technical debt in existing applications while preserving core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transition of applications to cloud services, assisting in migrations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aligning architecture with cloud-native practices for better resource management and cost-efficiency.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knowledge sharing sessions to promote understanding of technologies used and foster a learning culture among junior developers and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defect triage and resolution processes, applying rigorous analytical skills to identify root causes of issues and implement effective fixes in code and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