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Backend Engineering Support Lead with 11 years of experience in software development, skilled in PHP, Laravel, and RESTful APIs. Proven expertise in backend integrations, cloud environments, and team leadership. Adept at coordinating with offshore teams and ensuring high-quality code standards and system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Java,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Express.js, Django, React, Vue.js, Spring Boot,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MSSQL, Postgres, Redis, MongoDB,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GCP, Docker, Kubernetes, GitLab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SOAP, Twilio, Five9, Zoho, Webhook Integrations, Microservices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Agile/Scrum, Version Control (Git), TDD/BDD, CI/CD, SOLID Principles, DevOps, MVP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implementation, and maintenance of innovative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process efficiency and meet organizational goals within a competitive tech environment.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seamless third-party platform integrations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Zoho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outstanding performance and reliability that resulted in improved customer experiences and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code quality among distributed engineering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best practices to enhance maintainability and effectiveness in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backend services and automated tasks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improve resource management and streamline continuous integration processes across multiple staging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sessions and resolved intricate backend integration challenges in production environments, utilizing logs and monitoring tools to ensure minimal downtime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platform infrastructure, including architecture diagrams and detailed API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onboarding for new team members and maintenance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continuous integration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ensuring rapid delivery of high-quality code to production environments with minimal human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bottlenecks and performance issues to uphold system health and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 schemas for various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supporting application scalability efforts in a collaborative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departments, ensuring alignment on technical deliverables and creating win-win solutions, fostering a culture of collective problem-solving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leading sprint planning and retrospectives, empowering teams to exceed project timelines while delivering impactful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solutions for background job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 Horizon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various workflows to enhance application performance and user satisfaction levels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coding and system design, fostering a learning and growth-oriented culture that supported individual and team performance improvements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processes, providing insightful feedback and suggestions for enhancements that consistently raised the caliber of outputs while nurturing a collaborative, results-focused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and implemented industry best practices in security and performance tuning within backend services, setting benchmarks that align with evolving technological advancements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that aligned with organizational objectives while optimizing existing systems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both the design and development of CMS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experience and engagement on various platforms while employing analytics to inform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in some projects, facilitating scalability and maintenance while utilizing Docker for containerization and orchestration for seamless deployments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authored technical documentation for backend services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engagement and knowledge sharing to enhance project visibility and comprehension.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tested, and maintained RESTful services providing integration points for mobile applications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backends, ensuring optimal flow of data across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planning and execution of cloud deployment strategies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resources while ensuring service continuity during scale-up and scale-down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searching for new tools and methodologies to improve software delivery times and development processes, aligning with agile principles while pushing for innovative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for production systems, proactively identifying potential issues and deploying fixes, minimizing downtime and preserving user trust in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training of junior developers in tools and technologies prevalent in the tech stack, promoting a culture of knowledge sharing and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to establish coding standards across teams that aligned software delivery methodologies and emphasized the importance of security and scalability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system performance testing, improving back-end service delivery in collaboration with DevOps to align with best industry practices in monitoring and service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