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backend engineer with 11 years of experience in software development, focusing on innovative web and mobile applications. Expert in various programming languages and frameworks, with proven skills in API development and cloud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Go, Ruby, C#, Typescript,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Spring Boot, Django, Flask, Express.js, Ruby on Rails, .NET Core,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 Elasticsearch,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Docker, Kubernetes, Terraform, Serverless,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GitLab CI, Travis CI, CircleCI, Ansible, Puppet, Chef, Maven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scalability and efficient resource utilization across platforms with seamless integrations of frontend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streamline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pipeline automation, significantly reducing release times and improving software quality through consistent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performance by optimizing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implementing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data retrieval and application responsiveness under high-load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RESTful services that facilitate communication between client applications and backend servers, ensuring clear documentation and adherence to API standards supported by thorough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mentoring sessions with junior engineers, promoting best coding practices, and fostering an environment of continuous learning and improvement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DevOps practices, ensuring smooth collaboration between development and IT operations, particularly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flexibility.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and authentication protocols for applications,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safeguarding user data while maintaining a high user experience through seamless login 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tuning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met performance benchmarks and provided positive user experiences under varying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CI/CD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more frequent and reliable deployments, while incorporating automated rollback processes to enhance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from the backend, optimizing data retrieval processes which lead to reduced client-side performance issues and improved application load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their requirements better, translating needs into technical specifications and ensuring project alignment with business expectations through regular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system architecture, service interactions, and coding guidelines to support ongoing maintenance and development, ensuring consistent project progress and knowledge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application deployment workflows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management, improving the speed of environment setup and allowing for easy scalability of services in the cloud.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technology decisions by researching industry trends, evaluating new frameworks, and assessing their compatibility with existing systems to drive continuous improvement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and prioritize features, leveraging technical knowledge to provide realistic timelines and facilitate accurate project planning and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focusing on modular designs and reusable components to enhance productivity across different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transitioning legacy systems to modern cloud-based architectures by employing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system reliability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protocols for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code through robust unit testing practices before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development methodologies, contributing to daily stand-ups, sprint planning meetings, and retrospective sessions to improve team dynamics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user-facing APIs with a direct focus on user experience, performance, and security, using REST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communication efficiency between server and client-side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regular mentorship to junior team members, fostering an inclusive team culture focused on skill development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on existing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Dynatrace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recommending corrective actions to enhance speed and reliability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high-impact projects by acting as a liaison between stakeholders and technical teams, ensuring technical solutions aligned with business priorities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workshops and brainstorming sessions with product managers and UX designers to define user needs clearly, translating them to actionable development tasks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enforcing best practices for code quality and maintainability, emphasizing continuous integration processes for improved collaboration and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processing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fostering enhanced data handling capabilities for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 effectively through branching strategies, ensuring collaborative coding workflows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