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Software Engineer with 11 years of experience specializing in backend development, focused on creating scalable, secure applications. Proficient in designing APIs, ensuring database integration, and implementing industry best practices. Adept at collaborating cross-functionally to deliver robust tech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Node.js, Python, Go,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Express.js, NestJS, Django, Flask, GraphQL, JUnit,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Docker, Kubernetes, AWS Lambda, EC2,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Frameworks:</w:t>
      </w:r>
      <w:r w:rsidRPr="009C6822">
        <w:rPr>
          <w:rFonts w:ascii="Roboto Light" w:eastAsia="Roboto Light" w:hAnsi="Roboto Light" w:cs="Roboto Light"/>
          <w:sz w:val="20"/>
          <w:szCs w:val="20"/>
        </w:rPr>
        <w:t xml:space="preserve"> JUnit, TestNG, Cypress, Selenium,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GitHub, JIRA, Slack, Bitbucket, CrossFunctional Collaboration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data management and retrieval for customer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middleware to connect frontend applications with backend services, enhancing overall system performance and user experience on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frontend engineers to design user-centric APIs, effectively translating complex business requirements into functional services within a fast-paced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coding standards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well-</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code quality checks and adherence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extensively, deploying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managing databases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company's DevOps initiatives by automating deployment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security best practices, ensuring compliance with data protection regulations, and safeguarding sensitive customer information by implementing comprehensive testing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mentorship to junior developers, fostering a culture of knowledge sharing and continuous learning within the team, emphasizing adaptability to changing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RESTful APIs and executed integration tests to ensure high reliability of backend functionalities,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thorough testing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resolved issues in real time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employing logging and monitoring tools to enhance scalability and system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automated testing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degrees of reliability and performance across various deployments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agile ceremonies, enhancing collaboration between teams and driving consistent iterations on product features based on customer feedback and testing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deployment processes, and ensuring consistent environments across development, testing, and production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project progress and managing backlogs effectively, enhancing team coordination and communication during software development life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documentation for APIs and backend services, providing clear and accessible information for future integrations and feature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proactive approach to problem-solving and troubleshooting, leveraging strong analytical abilities to identify bottlenecks and optimize backend processes and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maintained server-side applications primarily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levels of performance, responsiveness, and security for various Google products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functionalities that processed and managed large volumes of data,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analytics and data storage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refining requirements and optimizing technical specifications for enhanced compatibility and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RESTful services with solid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driving user engagement and satisfaction through highly responsive and efficient backend systems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backend performance by refining algorithms and optimizing database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strengthening overall application performance and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and functional tests using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rigorous quality assurance processes were followed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implementing best practices with fellow engineers to maintain high standards for code quality and effectiveness, while promoting a growth mindset and collaborative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CI/CD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process, reducing full-cycle development time and promoting rapid iterations of features based on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SVN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code integrity and enabling seamless collaboration and feature integration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comprehensive system testing, debugging, and performance tuning initiatives, reducing load times and improving application responsiveness through strategic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and design discussions, contributing insights on scalability and maintainability to influence the direction of backend development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opportunities to stay current with emerging industry trends and technologies, thereby enhancing personal and team capabilities in backend engineering.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