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experienced Back-End Software Engineer with over 11 years of experience in software development, focusing on web and mobile applications. Proficient in various cutting-edge technologies and committed to delivering high-quality, scalable solutions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JavaScript, Python,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React, NestJS, RabbitMQ,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Elasticsearch, Redis,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Patterns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SOLID Principles, Microservices Architecture, Agile Methodologies, TDD,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engineer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analysts and designers, to gather requirements and translate them into actionable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tasks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code changes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with junior developers, fostering a culture of knowledge sharing and collaboration that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data flow and system reliability across the architecture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through indexing and normalization processes, effectively reducing response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improved onboarding processes for new team members and clarifying integration points for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ceremonies, contributing to sprint planning and retrospective meetings to streamline workflow and enhance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which contributed to their professional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skill enhancement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regular refactoring, ensuring adherence to established coding guidelines and minimizing technical debt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search functionalities and reducing load times for data retrieval,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communication, allowing applications to push live updates to users, which significantly enhanced the interactivity of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of microservices through monitoring tools, analyzing logs, and optimizing code and infrastructure, resulting in increased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modules and plugins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cater to specific client needs, showcasing adaptability and technical versatility in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for brainstorming and creative problem-solving sessions, contributing to innovative solutions that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highly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Google’s advertising platform,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high availability for real-time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code contributions across various teams, integrating various development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support maintainable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designing interactive user interfaces, harmoniously coordinating the front-end and back-end systems, leading to a comprehensive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that provided real-time insights and alerts to operational issues, improving the response time to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the roadmap for product development, aligning technical capabilities with market needs to improve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where I contributed ideas to improve system robustness and scalability, particularly focusing on microservices architecture for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technical specifications, facilitating smoother transitions for new developers and ensuring knowledge continuity across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tools that reduced the dependency on external solutions while improving overall system performance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translate customer needs into technical specifications, ensuring implementations were closely aligned with user experience goals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architectural assessments of existing services, proposing enhancements based on efficiency and security considerations that supported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effectively, collaborating with DevOps teams to ensure seamless releases and rollbacks while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team-wide meetings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emphasizing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adoption of new libraries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