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developer with 11 years of extensive experience specializing in web and mobile applications. Proven expertise in designing, developing, and managing APIs on Azure. Strong background in working with diverse teams to innovate API solutions that meet business needs.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C#, JavaScript, TypeScript, Ruby, Go,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Azure, AWS, Azure API Management,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Development:</w:t>
      </w:r>
      <w:r w:rsidRPr="009C6822">
        <w:rPr>
          <w:rFonts w:ascii="Roboto Light" w:eastAsia="Roboto Light" w:hAnsi="Roboto Light" w:cs="Roboto Light"/>
          <w:sz w:val="20"/>
          <w:szCs w:val="20"/>
        </w:rPr>
        <w:t xml:space="preserve"> RESTful APIs, GraphQL, Swagger, OpenAPI, Postman, API Gateway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Unit Testing, Integration Testing, JUnit, PyTest, Selenium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Django, Flask, .NET Core, Express.js, Angular, React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APIs for high-demand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fulfilling the requirement specifications effectively while maintaining performance and security standards in the cloud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enabling alignment of engineering solutions with business objectives and enhancing overall project delivery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utilizing industry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mentoring junior developers in writing clean, efficient code to foster team growth and skill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API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existing applications, allowing for seamless management of APIs, and introducing monitoring and analytics capabilities to track API usage and performance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Swagger/OpenAPI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specifications to document APIs effectively, streamlining communication with stakeholders and enhancing the usability of our services for third-party integration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automated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and integration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to ensure the reliability of APIs,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increased test coverage and reduced bug occurrences.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existing APIs, providing timely support and troubleshooting while implementing updates and optimizations based on user feedback and evolving business needs, demonstrating excellent problem-solving 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knowledge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mobile applications, leveraging skills in agile delivery methodologies to enhance responsiveness and adaptability to changing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learning of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trends and technologies, staying up-to-date with advancements in cloud technologies, fostering innovation and competitiveness in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external partners to ensure that the APIs delivered met their needs, emphasizing a service-oriented mindset that valued customer satisfaction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efficient management of source code and collaboration among team members, promoting a culture of transparency and traceability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user-friendly API documentation and guides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access to information was easy for developers both inside and outside the organization, fostering better understanding.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serverless functions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API processing capabilities and efficiency, directly contributing to reduced response times and improved system performance under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strategic insights to leadership on the impact of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assisting in roadmap planning and innovation efforts for the product lifecycle, reflecting strong leadership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CI/CD pipelines to automate deployment processes for APIs,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increased deployment frequency while maintaining high software quality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systems for global-scale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agile methodologies to create robust RESTful APIs focused on enhancing system efficiency and user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sophisticated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and unit testing, ensuring high standards of code quality and reducing incidences of post-deployment bugs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refine backend systems, leveraging industry best practices in designs that enhanced the scalability and security of the API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other software engineers to gather feedback and iterate on the API based on real user metrics, ensuring continuous improvement aligned with market trends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design and deploy integrated API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to improve deployment scalability and manage workloads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part in the entire software development lifecycle, from gathering business requirements, through analysis and design phases, to coding and implementation of new features in existing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sharing best practices and industry trends to help them grow in their technical capabilities and adapt to the company's development processes quickly.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reliability of applications by establishing clear and actionable performance metrics for the APIs, assisting in data-driven decision-making for future enhancements and troubleshooting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daily stand-ups and sprint reviews with agile teams for continuous feedback and capability improvement, enhancing team dynamics and fostering a collaborative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internal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onboarding and understanding for new technical staff members, providing them with clear guidelines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debugging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utilizing performance monitoring tools to pinpoint bottlenecks and implementing enhancements that ensured higher throughput and availability of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a fully functional RESTful API capable of supporting concurrent users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was pivotal in allowing for real-time data processing and user interactions.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