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professional with 11 years of experience in software development, focusing on web and mobile applications. Proficient in automation and AI development with expertise in Python, Shell, and various scripting technologies. Strong analytical and problem-solving abilities with excellent communication skills.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Shell, JavaScript, Java, C++, Go, Ruby,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Node.js, TensorFlow, Pandas, NumPy, OpenCV</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Jenkins, Kubernetes, Ansible, Visual Studio Code, Eclipse,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Google Cloud Platform, Azure, Heroku, Cloud Foundry, Terraform, Kubernetes,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SQLite, Redis, Cassandra, Elasticsearch,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automation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operational processes, resulting in reduced manual effort and increased efficiency in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propose innovative ideas for automation, enhancing workflow processes and minimizing downtime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Shell scripting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routine tasks, leading to improved reliability and error reduction during system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development workflows and enhancing product delivery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operational data to identify automation opportunities, effectively translating findings into actionable scripts and tools for team members to utilize.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Input collaborative feedback into team brainstorming sessions, leveraging strong communication skills to ensure all perspectives were valued in automation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sprint reviews and planning sessions, contributing technical insights that guided the direction of automation projects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documentation of automation processes, providing clear guidelines for future reference and team onboarding.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automation frameworks that allowed for easy adaptation and scalability of solutions to varying operational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testing and validation of automated solutions by collaborating with QA teams to ensure alignment with quality standards and end-user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researched industry trends in automation and AI to identify potential new tools and technologies applicable to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on best practices in automation development, sharing knowledge and fostering a collaborative learning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stakeholders to gather requirements for automation initiatives, ensuring alignment with business objectives and technical feasibility.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to upskill team members in scripting tools and resources, enhancing team capability in executing automated solutions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analyzed performance metrics of deployed automation tools to recommend optimizations and enhancements, ensuring continuous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efficient server-side solutions that supported high traffic loads and reliable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UX/UI teams to deliver customer-driven features, employing Agile methodologies to iterate quickly on user feedback and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diverse APIs and third-party services to enrich application functionalities, ensuring seamless communication and data exchange between systems for optimal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contributed to team knowledge sharing, promoting best practices in software engineering and enhancing overall code quality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applications for performance improvements, including database tuning and implementing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reduce latency and enhance response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deployment strategies across various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container orchestration to ensure reliable and scalable application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debugging and troubleshooting using industry-standard tools, resolving complex issues efficiently to maintain application uptime and enhance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automated test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functional coverage and reliability of applications prior to 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migration efforts to cloud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modernization of legacy applications and improving system resiliency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customer support initiatives to identify and resolve application issues, ensuring high levels of client satisfaction through effective communication and problem-solving.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teams to integrate security protocols and best practices during application development, enhancing product security and compliance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database administration tasks by writing complex SQL queries for data analysis and reporting purposes, enhancing the decision-making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