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engineer with over 11 years of experience in developing web and mobile applications leveraging Microsoft Dynamics 365, C#, and .NET technologies. Expert in object-oriented programming, relational databases, and effective collaboration with cross-functional teams to implement innovative solutions that enhance operational efficiency and client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SQL, XML, JavaScript, Python,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ASP.NET, React, Angular, Entity Framework, Microsoft Power Platform,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Microsoft SQL Server, Azure Cosmos DB, MySQL, NoSQL, PostgreSQL, MongoDB,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Collaboration Tools:</w:t>
      </w:r>
      <w:r w:rsidRPr="009C6822">
        <w:rPr>
          <w:rFonts w:ascii="Roboto Light" w:eastAsia="Roboto Light" w:hAnsi="Roboto Light" w:cs="Roboto Light"/>
          <w:sz w:val="20"/>
          <w:szCs w:val="20"/>
        </w:rPr>
        <w:t xml:space="preserve"> Visual Studio, Azure DevOps, Git, JIRA, Trello, Power BI,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Technologies:</w:t>
      </w:r>
      <w:r w:rsidRPr="009C6822">
        <w:rPr>
          <w:rFonts w:ascii="Roboto Light" w:eastAsia="Roboto Light" w:hAnsi="Roboto Light" w:cs="Roboto Light"/>
          <w:sz w:val="20"/>
          <w:szCs w:val="20"/>
        </w:rPr>
        <w:t xml:space="preserve"> Microsoft Azure, Docker, Kubernetes, CI/CD, Serverless Computing, Azure Functions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 operations and aligning closely with implemented coding standards while streamlining the development process within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functional specifications for software applications, ensuring that all stakeholders had a voice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and design decisions, applying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outcomes and foster maintainable, scalable code across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customizations and extensions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resulting in a robust integration that met stringent performance benchmarks and improved client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system validation and acceptance testing, ensuring that modifications adhered to the rigor of documentation practices while yielding accurate, reliable results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workflows and code repositories, promoting seamless integration and continuous delivery practices that accelerated the software development lifecycle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tasks aligning client data sources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data integrity and model alignment while leveraging modern data transformation technologies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user-friendly interfaces that enhanced the end-user experience and fostered efficiency in data interactions during software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code inspections, promoting collaborative knowledge sharing among team members to support individual growth and team skill enhancement, leading to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deployment processes and user guides, enabling smooth transitions for clients during project rollouts and ensuring user acquisition through effective training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needs and changes within client environments, showcasing flexibility and proactive problem-solving abilities that directly contributed to successful project completions.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software performance post-launch, using analytical tools to gather user feedback and iteratively improve applications following industry trends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through training programs and learning initiatives, ensuring skillsets aligned with current technology trends and industry demands to support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present technical solutions and gather feedback, ensuring that development efforts directly correlated with client needs and fostering relationships built on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insightful analytics dashboards, simplifying client data visualization processes and empowering clients with actionable intelligence for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engineers for the design and implementation of cutting-edge web applications, guiding the transition from idea conceptualization to deployment and ongoing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solidifying foundational architectural principles through iterative testing and deployment cycles while promoting sustainable code practices and adherence to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data handling in web applications, ensuring seamless communication between server and client-side components that enhanced the overall user experience and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code robustness and ensuring that newly added features did not compromise existing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efforts on existing applications, identifying bottlenecks and implementing solutions that led to improved runtime efficiency and responsiveness across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robust version control system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code repositories effectively and contributing to parallel development efforts for various project streams without compromising code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DevOps culture within engineering teams to optimize build processes and manage release cycles, ensuring timely delivery of software products without compromising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to drive innovation and enhance system architecture in alignment with emerging technologies, maintaining industry relevance in a fast-paced development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for the engineering team, leading to uniformity and superior quality in the enterprise applications delivered, reflecting on the company's reputation in the tech space.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resources and led workshops for team members, emphasizing the importance of continuous learning and best practices in software development to elevate collective skills and application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testing automation frameworks to enhance development speed and ensure comprehensive coverage while reducing regression errors, leading to higher product reliability and customer satisfaction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customer feedback loops, ensuring client satisfaction metrics were captured and addressed in subsequent releases to foster strong relationships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