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over 11 years in building innovative web and mobile applications. Specialized in artificial intelligence, machine learning, and data-driven solutions to enhance educational frameworks. Adept at deploying scalable AI models and collaborating within cross-functional teams to deliver impactful technology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Databricks, FastAPI, Flask,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Azure, AWS, Pinecone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MLOps, MLflow, Docker, Kubernetes, Apache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NoSQL, PostgreSQL, MongoDB, MySQL, Chroma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Natural Language Processing, Large Language Models, Embeddings, Semantic Search, Vector Databases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for educational platforms,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personalize learning experiences and augment institutional learning capabilities during my tenure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application functionality and provide seamless user experiences across diverse educational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design user-centric features that support learner engagement and facilitate educational outcome improvements through tailored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model training and evaluation processes, ensuring accuracy and reliability for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performed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tuned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enhance categorization and recommendation systems for customized educational pathways.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evaluations of AI products and platforms to identify optimal technologies for cost-effectiveness and adaptability within the educational technology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manipulation and retrieval, supporting reliable data insights for system improvements and user experience enhancements in educational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capabilities to develop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processing scripts that support educational data lake initiatives, contributing to improved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responsible AI practices for all feature implementations, ensuring adherence to ethical guidelines, content filtering, and data privacy requirements in line with educational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sessions, disseminating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fostering a culture of continuous learning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identify at-risk learners by developing predictive models that aggregate student behavior and performance metrics, enabling proactive interventions and strategic support efforts by educators.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operational improvements and quality enhancement through iterative feedback loops between design and development teams, ensuring a consistent focus on user experience and educational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updated documentation for all AI features and models, streamlining onboarding processes for new team members and providing comprehensive resources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teamwork and collaboration by actively participating in brainstorming sessions, fostering team innovation for new educational tools and technologies through inclusive conversations.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model management, ensuring version control and scalability of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which enhanced deployment processes in educational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search capabilities and content recommendations for various internal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streamlining software delivery processes of major features based on user feedback and strategic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high-performance RESTful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handling large-scale data sets, enabling smooth integration with multiple front-end applications for comprehensive data access and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research and testing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optimizing machine learning performance across consumer-facing products, leading to more accurate predictions and improved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structure, query, and analyze large datasets, providing critical insights during product development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seamless integration between machine learning development and operational functions to maximize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fostering knowledge transfer and growth within the team while driving best practices for software development and AI model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successful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environment management and deployment, ensuring consistent application performance across different systems and development stages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Seaborn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clear communication of complex data insights to stakeholders and influencing product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building a cohesive data ecosystem through the integration of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AI and data processing capabilities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training materials that enhanced the understanding and usage of AI systems among internal teams and non-technical stakeholders, enabling broader adoption of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community forums centered around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influencing product directions based on emerging trends and innovation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