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implementing web and mobile applications. Proficient in Java, Spring Boot, and RESTful APIs with a focus on conversational AI solutions. Strong collaborator with excellent communication skills, capable of translating client requirements into functional applications. Dedicated to enhancing user engagement and optimizing operational efficiency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APIs, SOAP APIs, GraphQL, WebSocket,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Mockito, Jest,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multi-channel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engagement and streamlining user experiences across various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voice and web applications, ensuring seamless integration with client systems by applying Agile methodologies and embracing DevOps practices for efficient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application requirements, translating them into detailed specifications and resulting in successful, on-time delivery of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while maintaining robust documentation of processes, allowing for greater collaboration among development teams and ensuring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functionality, improving application reliability and reducing deployment risks for various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triaging client applications, providing on-call support to identify and resolve issues swiftly and effectively, while enhancing the overall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exploration of new technologies and frameworks, evaluating options to enhance performance and scalability of client applications, keeping abreast of industry trends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fostering a collaborative and innovative team environment that emphasizes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process improvement within the development lifecycle, streamlining workflows, and enhancing overall team efficiency in delivering high-quality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legacy applications, actively refactoring code to improve maintainability and performance while ensuring compatibility with modern frameworks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client applications, outlining design choices, enhancements, code changes, and bug resolutions for transparency and knowledge sharing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Quality Assurance teams to conduct thorough troubleshooting and debugging, ensuring all applications are rigorously tested for optimal functionality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knowledge transfer sessions for team members on best practices in application development, security protocols, and new technology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utilizing project management tools to track progress, ensuring all project milestones are met consistently and effectively across various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enhancing knowledge of emerging trends and technologies in software development, particularly within the conversational AI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provided enhanced functionalities and a more engaging user experience for clients across various sectors of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translate business requirements into technical specifications for the development of scalable and efficient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Scrum teams, participating actively in sprint planning, retrospectives, and daily stand-ups, promoting open communication and collaborative problem-solving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features while adhering to architectural guidelines, working closely with UI/UX teams to create user-centric designs that streamline overall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and SOAP APIs, ensuring efficient data interchange between client applications and existing infrastructures, further enhancing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effective collaboration and tracking of changes made during the software development lifecycle, while minimizing conflicts and issues during merges.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and provided actionable feedback, driving improvements in coding practices and promoting adherence to established coding standards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application scalability and reducing deployment times during critical project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through thorough testing and code audits, ensuring compliance with industry best practices and protecting against vulnerabilities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performance optimization, leveraging profiling tools and best practices to enhance application efficiency and user response times across various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application development, and project management, fostering a supportive environment that encourages growth and skill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aimed at improving overall product quality and development processes, leveraging insights from both technical and business perspectives.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