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Application Developer with over 11 years of software development experience, specializing in web and mobile applications. Demonstrated expertise in leading innovative projects and mentoring teams, skilled in React, C#, microservice architecture, and database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NoSQL, MongoDB, PostgreSQL,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Headless Architecture, Event-Driven Architecture, Composable Commerce Solutions, RESTful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client satisfaction through enhanced user experiences and efficient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translating complex business needs into technical specifications for high-quality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fostering a culture of continuous learning and technical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database solutions, optimizing existing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support high-performance applications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deployment frequency and reducing time to market for critical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development standards and best practices, which resulted in a 30% reduction in post-deployment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solutions aligned with long-term IT strategies,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responsiveness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functionality and maintain competitive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refine application features, ensuring solutions tailored to user needs while promoting long-term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innovation initiatives by evaluating new software tools and methodologies, encouraging team members to adopt agile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 integrations with third-party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external libraries to enhance application capabilities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development standards across all projects, enabling a consistent approach to software development and management of technical debt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project planning sessions, identifying development tasks, setting timelines, and ensuring timely deliverables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analyzing development processes and implementing efficiency strategies, resulting in enhanced team collaboration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a collaborative team environment through effective communication and team-building activities, promoting creativity and innovative problem-solving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highly interactive and dynamic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enhancing user experience with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interpreted complex requirements to develop technical solutions, collaborating with architects to ensure alignment with company standards and best practices in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programming sessions, sharing knowledge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best practices among team members for improved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to ensure application reliability and robustness,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sprints, contributing to requirement refinements and sprint planning, which facilitated rapid adaptation to changing business needs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QA team to define testing criteria and execute quality assurance measures, directly impacting the performance and scalability of delivered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created comprehensive user manuals, enabling smooth onboarding for new users and efficient transition for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other development environments for coding, debugging, and performance analysis, enhancing the overall development lifecycle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microservice-based solutions, focusing on modularity and easy integration with existing systems, which improved team agility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frameworks that automated the testing and delivery processes, resulting in a more streamlined workflow and faster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 by actively listening to their needs and delivering value-added solutions through effective engineering practices and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state-of-the-art technologies and tools for application development, regularly sharing insights with the team to inspire innovative practices and adopt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