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Angular Developer Consultant with 11 years of software development experience focused on web and mobile applications. Proven expertise in leading projects, collaborating with cross-functional teams, and implementing modern front-end technologies. Adept at employing JavaScript, TypeScript, and strong familiarity with Angular frameworks, particularly with reactive programming using RxJS and NgRx. Committed to producing high-quality code and optimizing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 17+, React, Vue.js,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NgRx, Redux, MobX, Context API, Vuex, Recoil, Zustand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NestJS, Webpack, Babel, Sass, Grunt, Gulp,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Jasmine, Karma, Protractor, Cypress, Mocha, Chai,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Slack, Agile,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complex,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single-page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seamless user experiences and high customer satisfaction levels during my tenure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reactive programming in various projects, contributing to increased maintainability and performance through streamlined asynchronous data handling patterns used extensively in Angular.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fostering a culture of knowledge sharing and continuous learning within the team throughout my five-year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client requirements, producing tailored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that align tightly with business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retrospectives, enhancing team communication and ensuring project goals were met through efficient work coordination and timely feedback cycles in agile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deployments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ensuring comprehensive test coverage for critical components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reusable custom components and libraries suited for various projects, promoting consistency and efficiency across multiple applications while reducing development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audits and enhancements,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such as lazy loading, tree shaking, and efficient resource management practices in Angular.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requirements and demonstrate prototypes, fostering a proactive approach to client interactions and ensuring alignment with client expectations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deploy scalable backend services that communicate efficiently with front-end applications, leading to enhanced application performance and reduced latency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patterns to build applications composed of smaller, modular pieces, increasing team autonomy and allowing for streamlined and parallel development processes on large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Enhancing developer experience by establishing coding standards and conducting regular code reviews, which improved team output and adherence to best practices across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components, services, and applications, ensuring seamless onboarding processes for new developers and facilitating easier maintenance for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open-source contributions and conference presentations, promoting knowledge sharing within the developer community and staying abreast of industry trends and best practices relevant to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deployment tools to ensure timely delivery of quality software across multiple environments, enhancing the reliability of production-level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browsers during my time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wireframes into functional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preprocessors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visually appealing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architecture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allowing for more manageable codebases and easier scalability, thereby improving overall project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manage backend services, implementing RESTful APIs and microservices to support front-end needs while ensuring overall system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using profiling tools to identify and resolve bottlenecks, significantly improving load times and user experience metrics across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sessions to diagnose and resolve complex issues within applications through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console 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cost-effective solutions that minimized downtime and optimized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development environment by spearheading adoption of responsive coding practices and encouraging team members to contribute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code reuse and modularity by developing a library of shared components and utilities that enhanced productivity across the engineering team and allowed quicker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testing, resulting in early bug detection and ultimately ensuring the stability and reliability of the production application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 team in successfully migrating legacy applications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leading to improved performance and user engagement while systematically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point of contact for cross-team collaborations, effectively communicating project updates and ensuring alignment across multiple stakeholders while managing various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knowledge sharing sessions and workshops to enhance team skill sets, particularly in emerging technologies and trends in frontend development, ensuring ongoing professional development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