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Android Engineer with 11 years of experience in software development, specializing in building innovative mobile and web applications. Proficient in modern technologies and frameworks, focusing on user-centric design and secure data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JavaScript, Swift, Dart, Python,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Jetpack Compose, MVVM, Retrofit, Coroutines, Dagger, RxJava,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WebSockets, GraphQL, gRPC, Firebase,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Android NDK, JUnit, Mockito, Room DB, WorkManager, Material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JWT, Encryption, Secure Coding, Data Protection, KeyStore, SSL/TLS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Android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fluid interfaces and adherence to industry-leading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modular and scalable application 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easy maintainability and collaboration among development teams, while promoting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Retrofit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Coroutines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programming, improving the efficiency of data-fetching operations and reducing app latency during real-time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identify user needs, gather feedback, and translate requirements into technical solutions; streamlined communication resulted in increased product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security features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API communication, ensuring robust data protection across mobile applications in crypto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mobile application performance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 storage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scheduled tasks, improving user engagement through timely notifications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software integrity; maintained high-quality code standards through rigorous unit and integration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integrate user feedback loops into the development cycle, resulting in significant enhancements in overall app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blockchain technology SDKs, equipping mobile applications with functionalities supporting decentralized applications and enhancing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utilizing analytics tools to assess user interaction metrics, guiding iterative enhancements and product direction based on real usage data collected.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security practices throughout the development lifecycle, conducting code reviews and implementing cutting-edge encryption methods to uphold user data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engineering teams on emerging technologies such as decentralized application protocols, fostering a culture of continuous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process and established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updates to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Android best practices, emphasizing the importance of a user-first approach and the application of encrypted communication protocols for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the latest trends in mobile application development, including advancements in virtual and augmented reality technologies, impacting product strategy for immersive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Android applications within agile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seamless user experiences for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syncing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RESTful services to improve user engagement and application responsiveness across varying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new features in collaboration with multidisciplinary teams, translating business requirements into technical specifications while maintaining a focus on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open-source projects, contributing libraries and frameworks to the Android developer community, thereby enhancing tools available for the entire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Agile methodologies, orchestrating daily stand-ups, sprint planning, and retrospectives for improved team dynamics and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advocating for regular code audits and implementing secure coding frameworks, aligning coding practices with industry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consistent app performance and increasing the reliability of new features delivered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localization strategies for Android applications, ensuring global reach and accessibility and fostering increased user engagement among diverse demographic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playing a key role in shaping product roadmaps and influencing technical decision-making processes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 with third-party APIs, enhancing application capabilities and providing users with seamless experiences through external services like payment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fostering growth and encouraging knowledge-sharing within the organization to build a high-performance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SDKs and libraries aimed at simplifying mobile application development, while addressing complex challenges in the evolving landscape of mobile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