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web and mobile application development, specializing in Magento solutions and PHP. Proven track record in leading technical teams, mentoring developers, and enhancing eCommerce platforms through innovative approaches and robust backend solutions. Adept in Agile methodologies and delivering high-quality code with a focus on user experience. Committed to continuous learning and adaptation to emerging technologies and industry trends.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Magento 2, Zend Framework, Bootstrap, React,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MongoDB, PostgreSQL,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Git, Docker, Jenkins, Travis CI,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Development:</w:t>
      </w:r>
      <w:r w:rsidRPr="009C6822">
        <w:rPr>
          <w:rFonts w:ascii="Roboto Light" w:eastAsia="Roboto Light" w:hAnsi="Roboto Light" w:cs="Roboto Light"/>
          <w:sz w:val="20"/>
          <w:szCs w:val="20"/>
        </w:rPr>
        <w:t xml:space="preserve"> PHPUnit, Selenium, Jest, Mocha,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for eCommerce platforms, ensuring high performance and usability while following best practices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merchandising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marketplace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clients and vendors.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tailored to client requirements, focusing on scalability, performance optimization, and effective integration with various third-party systems and APIs to enhance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technical analysis of project requirements during pre-sales activities, collaborating with clients to deliver successful Proofs of Concept (POCs) that demonstrate our technical capabilities and innovative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junior developers by providing hands-on mentorship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ensuring that complex tasks are executed efficiently and promoting knowledge sharing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QA processes by collaborating with QA and Customer Support teams to identify, triage, and address bugs, resulting in a significant decrease in turnaround time for fixes and overall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effectively, adapting to changing requirements seamlessly while ensuring that product deliverables consistently exceeded client expectations in terms of quality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technical documentation that serves as a resource for future development, tailoring detailed design specifications for all modules and components created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innovative ideas and suggestions for enhancing application usability, implementing features that improved navigation and user interactions in both the front-end and back-end interfaces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technical discussions, providing constructive feedback to peers to foster a culture of excellence and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integration opportunities for plugins, enhancing the capability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including payment gateways, and automated shipping solutions while ensuring compatibility with existing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components and libraries to optimize development processes across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the time needed for deployment and improving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efficient unit test cases for critical components developed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all code changes met the desired functionality and performance benchmarks before production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front-end performance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AJAX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techniques that minimized resource loading times, significantly improving end-user experience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 designers to implement user-centered design practices, which resulted in significant improvements in the aesthetic appeal and effectiveness of application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emerging developers in understanding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providing guidance on best practices for site performance and management, ultimately improving the overall skill set of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high-availability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aligning with modern web development practices and contributing to Google’s innovative software environment focused on scalable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interactive web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also integrating with various RESTful APIs to provide streamlined functionalities and rich user interfaces for customers and internal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define project scope and detail technical requirements,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that promoted iterative development and timely delivery of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of applications through comprehensive code reviews and analysis, implementing best practices in code efficiency, resulting in smoother application performance metrics while enhancing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ideation through deployment, ensuring that final products not only met business needs but were also user-friendly and visually appealing through rigorous testing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engineers on software design patterns and principles, fostering a collaborative learning environment and enhancing the team's understanding of advanced programming techniques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creation of a continuous integration pipeline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 leading to a significant improvement in development workflow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operational workflows by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environment management and isolation, ultimately expediting the development and deployment phases of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test suites for applications, including performance, security, and usability testing,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to refine user stories and specifications, translating business requirements into detailed technical documentation that guided the development process throughout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frontend development, allowing for community engagement and a continuous learning process which led to improvements in personal skill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cross-browser compatibility and mobile optimization for users accessing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across various devices.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