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AI Platform Engineer with 11 years of software development experience specializing in web and mobile applications. Proficient in designing and delivering enterprise-grade AI solutions while fostering effective collaboration in cross-functional teams. Strong advocate for employing DevSecOps principles and utilizing cloud technologies to enhance application performance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TypeScript, Go, Rust,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Oracle Cloud, DigitalOcean, Heroku, Alibaba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Ansible, GitHub Actions, CircleCI,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Hugging Face, Apache Spark, FastAPI, NLTK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MuleSoft, Apache Camel, Spring Integration, RabbitMQ, Kafka, Azure Logic Apps, Zapier,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by collaborating with architects and engineers, ensuring technical alignment with business objectives to drive innovation and improve organizational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developing enterprise-grade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integration with legacy systems, enabling seamless data flow and improved performance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applications, embracing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security and reliability in all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data analysis and model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high-quality performance metrics and data validation processes to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enhance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layers via collaborative architecture reviews, resulting in better alignment with user needs and improved system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and enforced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AI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optimization, data integrity verification, and model evaluation protocols to minimize biases in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and streamlined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significantly reducing deployment times while maintaining high security standards and system reliability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fostering a culture of continuous learning and knowledge sharing while ensuring project success and team growth in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coding challenges and hackathons within the organization to promote creativity, teamwork, and innovative problem-solving, thereby enriching the company culture and enhancing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processing large datasets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promoting the accessibility of quality data for model training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recommend enhancements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increased user satisfaction and better alignment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advocating for high standards and adherence to best practices in software development, thereby improving code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the component design, deployment procedures, and best practices while assisting teams in adopting new technologies and frameworks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key stakeholders to identify opportunities for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to improve operational efficiencies, resulting in better resource utilization and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for diversity and inclusion within the tech team, promoting a workplace culture that encourages innovative thinking and respect for diverse perspectives.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integrate security at each stage of the software development lifecycle, enhancing project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 designers to understand user requirements and translate them into technical specifications for complex AI-based systems, ensuring project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backlog grooming, and retrospectives while offering valuable insights to improve the team’s workflow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RESTful APIs and integrated with external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exchange, ensuring optimal performance and reducing latency in inter-system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cycle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development from data preprocessing, feature extraction to model evaluation,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queries and data migrations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showcasing proficiency in database architecture and management strategies to optimize data 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containerized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enhancing the scalability and reliability of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speeding up release cycles without compromising 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engaging in peer programming and sharing technical insights with team members, contributing towards a culture of continuous improvement and knowledge acquisition.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incorporating natural language processing and computer vision implementations to solve real-world business problems while enhancing product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and ran simulations to identify bottlenecks in existing platforms, recommending strategic changes that improved efficiency and enabled faster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input during architecture discussions to facilitate the creation of high-performance, modular applications that utilized cloud capabilities effectively, leading to greater flexibility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