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AI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AI Engineer with 11 years of software development experience, specializing in Generative AI, agentic workflows, and cloud computing. Proven ability to design scalable systems leveraging Python and AWS for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R, SQL, Bash,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Frameworks:</w:t>
      </w:r>
      <w:r w:rsidRPr="009C6822">
        <w:rPr>
          <w:rFonts w:ascii="Roboto Light" w:eastAsia="Roboto Light" w:hAnsi="Roboto Light" w:cs="Roboto Light"/>
          <w:sz w:val="20"/>
          <w:szCs w:val="20"/>
        </w:rPr>
        <w:t xml:space="preserve"> LangChain, AutoGen, TensorFlow, PyTorch, OpenAI API,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SageMaker, Lambda, ECS, EKS,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Retrieval &amp; Storage:</w:t>
      </w:r>
      <w:r w:rsidRPr="009C6822">
        <w:rPr>
          <w:rFonts w:ascii="Roboto Light" w:eastAsia="Roboto Light" w:hAnsi="Roboto Light" w:cs="Roboto Light"/>
          <w:sz w:val="20"/>
          <w:szCs w:val="20"/>
        </w:rPr>
        <w:t xml:space="preserve"> OpenSearch, Pinecone, Weaviate, pgvector,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 Jenkins, Terraform, CI/CD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AI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for planning and execution of complex tasks efficiently while ensuring safety and compliance with established protocols for quality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integrating data ingestion, chunking, and embedding strategies, optimizing retrieval accuracy and system performance in real-time for diverse applications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ensuring deliverables met operational needs and maintaining open communication channels to facilitate timely feedback and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emerging tools and frameworks in AI, identifying innovative solutions that improved system efficiency while reducing technical debt, thus enhancing overall workflow effectiveness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serverless architecture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scalable solutions tailored for user and organizational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tested, and optimized structured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solutions to enhance observability and enable swift diagnostics and troubleshooting, contributing to improved system reliability and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establishing CI/CD pipelines that streamlined build and deployment processes, incorporating automated testing and error handling practices to increase delivery speed and reduce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architecture and interfaces, ensuring maintainability and scalability of AI solutions while adhering to company guidelines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transparency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 team members on advanced AI methodologies and technologies to foster a culture of innovation, continuous improvement, and learning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using machine learning algorithms to guide decision making and improve business outcomes based on user interaction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workflows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repetitive tasks suitable for automation and designing solutions that integrated seamlessly with the enterprise ecosystem and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expectations by articulating technical concepts to non-technical team members clearly, honing active listening skills to ensure feedback was integrated into development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ensuring adherence to coding standards, quality assurance, and performance benchmarks which fostered a culture of excellence and accountability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identifying system bottlenecks and proposed actionable strategies to mitigate issues, demonstrating a proactive approach towards operational excellence and contributing to the reliability of deployed AI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accordance with best practices for performance and reliability, architecting solutions that support real-time data processing and exchange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effective API architectures that facilitated seamless integration of various operational tools while emphasizing security protocols to protect sensitive data and ensure compliance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utilizing findings to drive innovative solutions and enhance existing tools through iteration and feedback from cross-functional teams and end-user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involving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configuring environments that allowed for smoother transitions between development, testing, and production settings without compromising application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advanced programming techniques and the latest technologies relevant to AI and software development, fostering a collaborative work environment that encourages knowledge sharing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version control practices and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project management, seamless collaboration among developers, and clear tracking of code changes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practices, engaging with Scrum teams to define deliverables and iteratively improve product features in alignment with stakeholder feedback and evolving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forums to support knowledge-sharing and collaboration among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enthusiasts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reflecting a commitment to continuous learning and improvement relevant to the latest advancements in AI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analytical reports to interpret data insights gained from AI-driven processes, leveraging findings to provide recommendations on system improvements and driving strategic decision making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retrieval processes by implementing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integrating semantic search that enhanced information retrieval accuracy, thereby directly impacting user satisfaction and workflow efficiency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training for engineering teams on latest AWS services and tools to ensure all members were equipped with current knowledge and practices in cloud computing and AI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more effective systems by leading initiatives aimed at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flexibility in project management and responsiveness to changing project scopes and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