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AI Developer with 11 years of software development experience, specializing in web and mobile applications. Proven expertise in machine learning, AI technologies, and data engineering, driving innovation and enhancing product offerings across diverse modes of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SQL, R, TypeScript,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TensorFlow, Keras, scikit-learn, PyTorch, MLFlow, FastAPI, Flask, Langchain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Snowflake, Docker, Kubernetes, Lambda, Elastic Beanstalk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Apache Kafka, Airflow, dbt, Data Warehousing, Apache Spark, Pandas,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CI/CD, Agile, Postman, Node.js,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develop innovative AI-enabled features,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product designs that significantly enhanced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interoperability among cross-functional teams, acting as a liaison between product management, data engineering, and software development to optimize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in AWS and Snowflake environments, creating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chat interfaces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predictive workflows supporting various product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quality and integrity by collaborating with Data Engineering, building and maintaining efficient data pipelines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supported by HBP's central data warehouse.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execution of data science projects, applying advanced analytics to derive actionable insights that informed editorial and marketing strategies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rapid prototype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on-boarded new technologies for quicker learning and adaptation in product features for customer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of no-code AI tools, ensuring smooth transitions from development to production environments, maximizing stakeholder satisfaction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while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enhance the development lifecycle and reduce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for data manipulation and transformation, contributing to informed decision-making through interactive dashboards and automated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and training, enhancing team capabilities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understanding the significance of model evaluations and selection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projects, ensuring high-quality code through peer reviews and maintaining project timelines effectively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document key processes and technical findings, promoting knowledge transfer and retention within the development teams and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data to identify trends and causal factors influencing behavior, using insights to guide product development and marketing campaigns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across teams by introducing process improvements and collaboration tools that enhanced communication and accelerated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industry best practices in AI development, remaining ahead of technological trends and enhancing the overall capability and readiness of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 masse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efficient deployment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cross-disciplinary teams to gather user requirements and translate them into actionable development strategies, fostering an environment of innovation and synergy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continuous integration and delivery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cycles for machine learning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modeled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of data from multiple sources into a centralized data warehouse, enhancing analytics capabilities and access to critical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AI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which informed product development strategies, leading to the success of innovative features in consumer-facing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provided mentorship to junior engineers, helping to cultivate technical skills and improve coding standards within the team, impacting overall project quality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Scripting and Coding languages to automate workflows, reducing repetitive tasks and freeing up resources for high-priority product development work and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Agile ceremonies, offering insights for sprint planning and retrospectives to improve project completion times and enhance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data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thus improving response time in data-driven applications and reducing server load during peak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productive relationships with technical stakeholders, bridging communication gaps between engineering, data analysis, and market research teams to ensure successful project alignment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project documentation for developers and stakeholders to promote transparency and track modifications throughout the project lifecycle, thus facilitating future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projects focusing on integrating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end-user experiences through intelligent design and user-centric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