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specializing in web and mobile applications. Proficient in Adobe Experience Manager, strong expertise in building interactive front-end solutions tailored for enterprise-level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JavaScript, CSS, JSP, HTL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Bootstrap, Angular, React, Vue,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SASS, LESS, Adobe Marketing Suite, Google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AJAX,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Responsive Design, Graceful Degradation, Accessibility, UX/UI Design, Wireframes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 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tasks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in a collaborative environment, engaging in agile methodologies to deliver tailored solutions for enterprise-level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seamlessly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UX/UI designers, and product developers to discover, design, and build intuitive interfaces, enhancing overall user engagement and brand equity throughout the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event listeners and interactions, ensuring meaningful reporting and tracking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toolsets from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Marketing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front-end optimization and built responsive, interactive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preprocessors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following the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Graceful Degradation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into a cross-functional team, collaborating effectively to slice, mark-up, and script complex interfaces that function flawlessly on multiple devices, enhancing the adaptability of web solutions for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in code development and management, while contributing to a shared codebase with multiple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communication between the front and back ends, ensuring reliability and performance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to grow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Sightly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templating languages to deliver customized, maintainable web solutions aligned with client requirements and best practices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 and projects, ensuring project clarity and facilitating knowledge sharing within teams, while also aligning with QA and deployment protocols for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markup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developed interfaces are usable by individuals with varying levels of ability, enhancing inclusivity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internal and external project stakeholders to gather requirements and deliver features promptly, employing adaptability and problem-solving to mitigate challenges during development and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and interns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fostering a culture of learning and growth within the team while ensuring the delivery of high-quality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mentoring, providing constructive feedback to peers, refining the team's technical abilities, and promoting adherence to industry standards and practices throughout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personal initiatives to explore emerging technologies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findings and practical applications with the team for continuous improvement and innovation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regarding the evolution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maintained awareness of industry trends, ensuring that the team stays ahead of the curve in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mastery in building scalable and maintainable code to enhance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departments to design, build, and optimize high-impact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line with product requirements, contributing to a cohesive team environment that fueled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an efficient workflow for code integration and app deployment that significantly enhanced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interactions, producing smooth and efficient client-server communication that improved load times and user engagement in interactive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detailed requirements for web projects, ensuring alignment with business goals and judicious use of resources to achieve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front-end technologies and best practices, providing support that reinforced team skills and promoted a culture of continuous learning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evolving journey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experimenting with emerging frameworks and tools that enhanced the team’s technical capabilities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using performance profiling tools and techniques to enhance the overall user experience and application performance based on analytics feedback and real-time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user-centered design framework by collaborating with UX/UI designers, creating seamless interfaces that delight users and maintain high retention rates throughout their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responsive design principles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accessibility standards for a diverse user base while ensuring cross-browser compatibility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best coding practices and project implementations, ensuring future reference and smooth onboarding for new team members to the evolving codebase and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teams and stakeholders, aligning technical execution with business strategies and maintaining communication to ensure successful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