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proficient software engineer with over 11 years of experience in developing robust web and mobile applications. Specializes in Angular, NodeJS, and Ionic Framework. Adept in creating seamless user experiences and maximizing application performance through advanced integration of REST and SOAP APIs.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Angular, React, Ionic,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J2EE, Spring, Hibernate,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Oracle, MongoDB, MySQL, PostgreSQL,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Ant, Maven, Webpack, Docker,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numerous interactive web applications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enhancing overall user experience and loading performance by implementing best practices in coding and UI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cross-platform mobile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Ionic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various functionalities to enhance app usability on both iOS and Android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server-side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backend services that handle requests and manage responses efficiently while optimizing performance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frontend teams to integrate UI components seamlessly with backend services, ensuring a smooth flow of data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full application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J2EE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build scalable applications, designing classes and libraries that formed the backbone of major projects in the company while ensuring high code quality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providing constructive feedback to peers while adopting industry trends in technology, such as going serverless with cloud services to optimize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various database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storage, retrieval, and manipulation adhering to the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CI/CD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and deployment workflows, significantly improving release cycles and reducing time-to-market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agile development processes while working closely with cross-functional teams, showcasing adaptability and a strong collaborative spirit to meet tight deadlines and evolving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through comprehensive testing, including automated unit tests and integrating security scanning tools into the CI/CD pipelines during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gather functional and technical requirements, transforming them into comprehensive project specifications and ensuring alignment between business goals and technical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developers,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Ionic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methodologies, fostering a culture of continuous learning and skills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on project standards and best practices, promoting a collaborative environment while ensuring timely onboarding to project requirements and tools used.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design discussions for new features, advocating for modular design patterns that facilitate easier maintenance and extensibility in future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maintained technical specifications and project documentation, aligning development practices with organizational policies for compliance and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best practices in object-oriented design and incorporating modern frameworks to enhance functionality and maintainability of 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and product managers to deliver high-quality mobile applications for iOS and Android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Ionic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responsive design that adapts seamlessly to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data synchronization between client and server, optimizing application performance by minimizing load times and improving user experience through efficient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end-to-end application testing while employing automation frameworks, significantly reducing bug reports post-release and contributing to an overall increase in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dynamic web pages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rich user interfaces that engage end-users and provide them with meaningful interactions with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APIs into web solutions, enhancing functionality through real-time data exchange with third-party services while ensuring security and compliance with data protection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meetings, cultivating a proactive culture focused on Agile practices which improved team performance and expedited feature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ensuring proper build lifecycle implementation and dependency management, aligning with project specifications and development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 mixed technology stack environment, combining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Ionic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provided unique insights into cross-functional teams and promoted knowledge sharing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and managed data libraries while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robust data retrieval and storage solutions tailored to application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best practices discussions, focusing on modular programming principles that resulted in codebases that were both extensible and maintainable by multiple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lifecycle activities, including coding standards and design patterns, ensuring adherence to policies that drive quality and facilitate team efficiency in daily operations.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