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software development, specializing in web and mobile applications. Proven track record in utilizing the .NET Framework to deliver high-quality, scalable solutions with a focus on collaboration and innovative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6/7, ASP.NET MVC, ASP.NET Core, Entity Framework, React, Angular, Blazor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Azure DevOps, JIRA, Postman,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App Services, Azure SQL, Azure Functions, Azure DevOps, Azure Storage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Scrum, CI/CD, Unit Testing, Integration Testing, Code Reviews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modernize a state agency system, creating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efficiency and user experience for agency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 components based on comprehensive technical specifications,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for scalable and maintainable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on applications to identify and resolve issues early in the development cycle, enhancing reliability and performance metrics across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deployments across various environments, including development, testing, and production,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and automated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Agile/Scrum practices, attending daily stand-ups and sprint planning sessions which enhanced collaboration with stakeholders and encouraged adaptive responses to evolving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code, procedures, and system configurations meticulously, ensuring clarity and accessibility for future development efforts and compliance with internal standards and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post-implementation support and training for state engineers, fostering a culture of continuous improvement and knowledge sharing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navigated complex coding challenges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efficiently manage database interactions while maintaining strong security protocols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utilizing appropriate data structures and algorithms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improved end-user experiences and operational efficiencies in overall system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 sessions to ensure adherence to coding standards and best practices, resulting in collective enhancements across project components and individual developer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version control tools effectively for code management, improving team collaboration and project tracking during software lifecycle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analyzed system performance metrics, making data-driven decisions to optimize application speed and reliability for user-facing features and crucial backend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for automated testing and deployments, drastically reducing release times and improving overall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coding practices by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.editorconfig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Visual Studio analyzers, ensuring high-quality and standardized code output from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sharing knowledge on coding practices,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and team collaboration tools, which helped elevate the overall skill level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seamless interactions between users and the system to enhance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team structure to adaptively plan and implement new features from inception to delivery in multiple web application projects, ensuring client needs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enterprise-level application,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back-end functionality while ensuring scalability and maintainability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other developers to foster a culture of continuous improvement and adherence to coding standards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technical design and documentation of new features and modules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clarity was maintained for all stakeholders involved in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web security and data protection while developing applications, safeguarding sensitive information managed through systems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technologies with back-end services, optimizing the performance of applications and ensuring robust communication between various system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for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services, broadening the team's skill set and adapting to emerging industry trends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team collaboration by actively engaging in cross-disciplinary discussions to improve user interface design, improving alignment with business objectives for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source control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repositories efficiently, streamlining project collaboration among multiple developers across different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adherence to performance and scalability standards by conducting comprehensive performance testing and optimizing code base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Azure.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application enhancements and refactoring efforts by applying design patterns and principles, ensuring longevity and adaptability of the software to fast-changing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