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Fullstack Developer with 11 years of experience in software development, specializing in web and mobile applications. Proven expertise in MERN stack engineering, mentoring teams, and implementing CI/CD pipelines. Strong background in cloud platforms and agile methodologies, dedicated to producing high-quality,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ReactJS, Bootstrap, Angular,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FastAPI, Flask,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GraphQL,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CI/CD, Microservices, MVC/MVVM,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RESTful APIs, delivering efficient solutions that meet business requirements and constantly evolve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that enhances team skills and promotes knowledge sharing, ensuring adherence to best practices and high-quality code output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reducing deployment times significantly through automated testing and deployment processes tailored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complex APIs and dashboards that efficiently process data from various sources, focusing on data quality and security to align with industry compliance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managing cloud resources effectively to optimize cost and performance while implementing rigorous security measures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gather requirements and translate them into technical specifications, effectively bridging the gap between business stakeholders and engineering teams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assessments, providing constructive feedback that improves team output and adheres to established coding standards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enhancing application scalability and manageability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applications complied with quality assurance processes, conducting thorough testing and validation cycles to meet functional requirements and enhance user satisfaction through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the software development lifecycle to enhance project transparency, adaptability, and team collaboration, ensuring proactive responses to shifting project priorities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data governance strategies, ensuring data lineage and integrity across applications while coordinating with data management teams to implement analytics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refactoring legacy code and improving database query efficiency, resulting in reduced load times and enhanced user experiences across the application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and created documentation for end-users, promoting efficient application usage and ensuring that all team members are equipped with necessary knowledge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 as part of the agile process, driving continuous improvement and fostering an open feedback culture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and refine product features, ensuring alignment with business goals and user needs, which resulted in a more user-centered product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intuitive UI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robust backend infrastructure, supporting scalable client-server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features, cultivating a strong partnership with business analysts to ensure alignment with strategic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reliable communication between the frontend and backend and supporting seamless data retrieval that enhances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processes, improving deployment efficiency and consistency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code quality by conducting regular code reviews and mentorship, fostering a culture of learning and improvement that allows junior developers to enhance their skills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application architecture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code modularity and enhanced maintainability to support future application expansions and modifications.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code management, facilitating collaboration among team members and ensuring smooth integration of new features and bug fixes into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unit and integration tests to ensure software reliability and performance, employing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issues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problem-solving sessions during sprint reviews, identifying areas for process improvement and adapting workflows to increase productivity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cross-browser compatibility to enhance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thus enriching functionality and enabling new capabilities such as payment processing, social media integration, and analytics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priorities and maintain a focused development pace, ensuring timely delivery of features while addressing emerging project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