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Windchill and ThingWorx Navigate application development. Proficient in designing and implementing innovative solutions, and collaborating with cross-functional teams to deliver high-quality, robust software applications. Strong background in Java, JSP, HTML5, and database management with a proven track record in military and civilian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JSP, J2EE, XML, JSON, HTML5,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Windchill PLM, ThingWorx Navigate, Node.js, React, Angular, Spring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SQL Server,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Fortify, Ant, Trello,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Red Hat Enterprise Linux 8, Windows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gather and understand business requirements, translating them into effective technical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Windchill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ThingWorx Navigate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custom functionalities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Windchill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supported integration projects with other enterprise-level applications, ensuring seamless operations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custom interfaces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Windchill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ThingWorx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attention to detail and adherence to best practices in UI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evaluations of business and technical requirements, providing level of effort estimations to assist in sprint planning for agile development processes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efforts which included unit, integration, and system testing for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Windchill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adherence to high-quality standards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intricate issues within existing applications and customizations, demonstrating the ability to solve complex problems in a timely manner while maintaining documentation of the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exhaustive technical documentation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Windchill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ThingWorx Navigate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customizations, facilitating easier hand-offs and knowledge sharing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training and user support concerning custom functionalities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Windchill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end-users through effective education on operational best practices in the software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the latest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Windchill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software, I utilized industry best practices to consistently enhance project deliverables while also contributing insights back to software development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management responsibilities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integrity during critical application processes, implementing improved data retrieval techniques to support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managing code changes effectively and ensuring smooth software versioning and deployment cycles through robust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PTC 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R&amp;D teams for escalated issue resolution, fostering strong working relationships that improved project outcomes and reduced iteration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 alongside stakeholders, allowing for informed discussions concerning upcoming projects and tactical directions for technology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team performance and productivity through iterative development, regular stand-ups, and continuous improvement sessions, which cultivated a strong team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proficiency in industry standards for security configurations and compliance regulations relevant to software development, safeguarding data and optimizing application security.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software engineer in the team responsible for developing and enhancing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migrating legacy systems to more modern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efforts to design and implement an extensive suite of applications,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responsive user interfaces for enterprise-grade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complex queries and optimizing them for enhanced performance and relevant data retrieval during high-load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organization,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processes to facilitate streamlined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enhance colleagues' understanding of adapting to new technologies and best practices in software development methodologies,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experience in collaborating with product management teams to define user stories and acceptance criteria, directly impacting development cycles and delivery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the application deployment process, significantly improving the reliability and efficiency of software installations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testing strategies, enhancing QA procedures through automated testing frameworks that reduced regressions while promoting consistent quality assurance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through the implementation of key metrics analysis and diagnostics, ensuring adherence to defined service level agreements for system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security scanning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code vulnerabilities early in the development cycle, promoting a security-first mindset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solution design conversations around cloud migration projects, analyzing potential pitfalls and performance solutions for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services in line with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initiatives to adopt Agile methodologies, leading sprint planning sessions and retrospectives to improve team cohesion, responsiveness, and overall project throughput.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