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web and mobile applications. Proficient in HTML, CSS, JavaScript, and PHP; experienced in content management and problem-solving in digital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PHP, ReactJS,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Drupal, Adobe Experience Manager, CMS, Joomla, Shopify, Magento, Ghost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Multimedia: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Photoshop, Adobe Illustrator, Figma, Sketch, InVision, Canva, GIMP, CorelDRAW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SEO, Keyword Research, On-page Optimization, A/B Testing, Webmaster Tools, Analytics Tools, Social Media Marketing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Trello, Slack,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leverage web technologies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ultimately enhancing user experience and increasing traffic to client websites through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population tasks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accuracy and integrity of website content, thereby elevating client satisfaction and supporting efficient content management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formatted engaging website layouts and graphics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Photoshop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Illustrator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reflecting client branding and improving visual appeal fundamentally for diverse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domains, enabling me to populate websites with relevant and compelling articles, optimizing them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appealing to target audiences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website issues, ensuring seamless user experience and quick resolution of potential problems for client-owned websites.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to encourage skill enhancement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multiple websites regularly, using feedback from clients and analytics data to adjust and enhance website content for better usability and user engagement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to ensure adaptability on various devices, significantly improving user engagement metrics and accessibility for client websites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consistent tests and quality assurance processes to validate functionality and appearance of websites, utilizing analytics to recommend ongoing improvements to design and user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provide updates, ensuring alignment on project goals and fostering transparency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managed multiple projects concurrently,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task management and to meet deadlines without compromising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educational resources and documentation around best practices for website population, serving as a reference for stakeholders and enhancing overall project efficiency 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third-party APIs, enhancing website capabilities and facilitating seamless user interactions with additional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actionable insights and reporting on website performance,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metrics to inform future strategies for both content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team brainstorming sessions, offering creative ideas that resulted in innovative solutions and successful outcomes, showcasing the power of collaboration in a remote work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delivering user-centric solutions while ensuring high performance and responsiveness for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collaborative problem-solving sessions, refining coding practices and promoting a culture of continuous improvement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best practices in software design, testing, and deployment processes by engaging in hands-on troubleshooting, mentoring, and creating standard operating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various user interfaces, driving user engagement through intuitive design principles and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into applications, facilitating dynamic content updates and enhancing functionality, while staying aligned with architectural standards and best practices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methodologies, contributing to sprint planning meetings and retrospectives, ensuring maximum efficiency and clear communication across project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sessions, analyzing user feedback and behavior to inform user interface enhancements, aiming for intuitive navigation and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developers to ensure seamless data transfer and functionality between the front end and back end, optimizing overall application architecture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industry trends to integrate innovative solutions into existing frameworks, enhancing product offerings and aligning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for team members and stakeholders, sharing knowledge on web technologies and methodologies while supporting skill development initiatives across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performance analysis, identifying areas for improvement in application speed, reliability, and overall user experience, leading to strategic optimization plans.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quality and functionality in software releases, regularly applying feedback loops within teams to refine code and ensure fit for purpose in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