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innovative web and mobile applications. Proficient in Shopify, HTML, CSS, JavaScript, and Liquid with a strong focus on user experience and backend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Liquid,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jQuery, Bootstrap, Vue.js,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Technologies:</w:t>
      </w:r>
      <w:r w:rsidRPr="00106EA3">
        <w:rPr>
          <w:rFonts w:ascii="Roboto Light" w:eastAsia="Roboto Light" w:hAnsi="Roboto Light" w:cs="Roboto Light"/>
          <w:sz w:val="20"/>
          <w:szCs w:val="20"/>
        </w:rPr>
        <w:t xml:space="preserve"> Shopify, Shopify API, Shopify Apps, RESTful APIs, Payment Gateways, WooCommerce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Visual Studio Code, Adobe Creative Suite,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Selenium, Jest, Mocha, Postman, Chrome Developer Tools,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AWS, Heroku, Netlify,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administered multiple Shopify-based e-commerce websites, ensuring alignment with brand aesthetics and improving customer retention through intentional user interface design and functionality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A/B testing strategies, leading to enhanced customer engagement and optimized website performance through data-driven decision-making and trends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third-party services seamlessly, providing customers with real-time updates and improving overall website functionality to meet user demands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bugs and performance issues on web properties, significantly enhancing site speed and user experience while adhering to best practices in clean code principles and efficient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modular, and reusable code as part of a comprehensive development strategy, promoting code reusability while adhering to industry standards and fostering collaborative team environments for seamless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marketing and customer service teams to develop project work plans focused on delivering business objectives within prescribed timelines, building robust communication channels and fostering team synergy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implemented emerging web technologies and trends, integrating them into existing platforms to maintain competitive advantage and enhance user satisfaction on online stores.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modified engaging website content and imagery, ensuring consistency with brand messaging while optimizing multimedia to increase visitor interest and drive conversion rates effectively to support maintenance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of technical processes and developments, ensuring knowledge transferability and alignment among team members, and fostering an open communication ethos reflective of the company's core values of teamwork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identify growth opportunities and implement exciting web features that enhance the customer journey, establishing a solid framework for future projects and technology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comprehensive project guidelines adherence by managing project expectations and timelines effectively, ensuring that all deliverables fulfilled stakeholder requirements and contributed positively towards company objectives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versioning and streamline collaboration among team members, thereby enhancing team productivity while minimizing deployment errors or inconsistencies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experience research to gather direct feedback, iterating design and functionality based on qualitative data, and fostering empathy for users throughout the development process for more robust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all development work, ensuring compatibility across devices and enhancing accessibility within web interfaces, while remaining vigilant about the latest industry design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in-app promotional functionalities, collaborating with team members to assess user interactions and formulate actionable insights to enhance user engagement across multiple channels.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branding and optimizing the overall user experience across all devices and platforms while adhering to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streamline workflows and improve team efficiency, showcasing the ability to understand user needs and deliver effective solutions through practical application of software engineering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mentoring to junior developers, fostering a culture of learning and collaboration while ensuring high code quality standards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web services into existing applications to facilitate seamless data exchange between services, demonstrating a proficiency in working with both front-end and back-end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scalable user interfaces that increased application responsiveness and improved overall performance, highlighting the ability to leverage advanced technologies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 designers and product managers, to develop comprehensive project requirements, contributing to successful project outcomes through effective teamwork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leveraging tools like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performance bottlenecks and implementing solutions that enhance the user experience and reduce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plans for software testing and quality assurance, employing automated testing tools to ensure the robustness of applications before deployment and throughout updates, demonstrating a thorough approach to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libraries and tools to enhance application functionality, showcasing a proactive approach to enriching user experience while remaining aligned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with end-users to gather feedback on design and functionality, using insights to iterate and hone product offerings while placing an emphasis on user-centric solutions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best practices, applying insights gained to improve product offerings and ensure alignment with evolving market demands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actively in sprint meetings and using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allocation, thereby ensuring continuous improvement and project velocity.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