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Web Developer with 11 years of experience in software development focused on delivering innovative web applications and tools. Proven proficiency in collaborative project development, graphic design integration, and client engagement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HTML5, CSS3, Angular, React, Vue.js,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Photoshop, Figma, Sketch, InVision, Wireframe.cc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Drupal, Joomla, Magento, Shopify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w:t>
      </w:r>
      <w:r w:rsidRPr="00106EA3">
        <w:rPr>
          <w:rFonts w:ascii="Roboto Light" w:eastAsia="Roboto Light" w:hAnsi="Roboto Light" w:cs="Roboto Light"/>
          <w:sz w:val="20"/>
          <w:szCs w:val="20"/>
        </w:rPr>
        <w:t xml:space="preserve"> AWS, Heroku, Firebase Hosting, DigitalOcean, Google Cloud Platform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web-based tools for activism,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modern web standards while fostering user engagement and community interaction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teams to create detailed specifications and deliverables, employing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manage expectations and foster teamwork among diverse talent, including designers and strategists.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high-fidelity graphic designs for websites using tools like </w:t>
      </w:r>
      <w:r w:rsidRPr="00106EA3">
        <w:rPr>
          <w:rFonts w:ascii="Roboto Light" w:eastAsia="Roboto Light" w:hAnsi="Roboto Light" w:cs="Roboto Light"/>
          <w:b/>
          <w:bCs/>
          <w:sz w:val="20"/>
          <w:szCs w:val="20"/>
        </w:rPr>
        <w:t xml:space="preserve">Photoshop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images and layouts into responsive and aesthetically pleasing </w:t>
      </w:r>
      <w:r w:rsidRPr="00106EA3">
        <w:rPr>
          <w:rFonts w:ascii="Roboto Light" w:eastAsia="Roboto Light" w:hAnsi="Roboto Light" w:cs="Roboto Light"/>
          <w:b/>
          <w:bCs/>
          <w:sz w:val="20"/>
          <w:szCs w:val="20"/>
        </w:rPr>
        <w:t xml:space="preserve">CSS/XHTML themes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refine and adapt designs based on feedback, showcasing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key feature in the development process to align final products with client visions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client and stakeholder feedback effectively to enhance project outcomes, maintaining a focus on timely completion of deliverables while ensuring adherence to high standards in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stakeholders during development and sales processes, utilizing strong interpersonal skills to facilitate meetings and gather requirements, which benefitted project quality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estimates during the sales process that included expertise needed and resources required to ensure transparency, enabling informed decisions for project staffing and budgeting.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emerging technologies to identify opportunities for integration into ongoing projects, continuously upgrading skills and knowledge in areas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project workflows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regularly to the development community, sharing insights and innovative solutions that fostered collaboration and knowledge sharing among peers and industry practitioners.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architecture of web applications, making informed decisions on the tools and frameworks best suited for individual projects, with a focus on scalability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on web applications to ensure user experience quality and functionality, proactively addressing issues before launch stages and adhering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all project phases, ensuring clarity and maintainability of code and resources, which supported sustained collaboration within team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training and workshops to remain current with industry trends, leveraging insights gained to improve project outcomes and contribute effectively to team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coding projects, ensuring collaborative efforts with teams while tracking changes rigorously and maintaining project integrity across development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and continuous learning among teammates, enhancing team capacity to adapt to new challenges and share best practices across various project engagements.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initiatives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and adaptive web applications in accordance with user-centered design principles while ensuring compatibility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UI/UX designers to create intuitive interfaces and improve overall user experience, integrating design feedback effectively to enhance the final product's visual appeal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JavaScript features and built reusable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while streamlining development workflows through efficient coding practices and modular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robust code and minimal bugs, focusing on continuous integration practices that contributed to smooth rollout processes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systems to modern web frameworks, improving system performance and maintainability while closely coordinating with cross-functional teams during the transition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data communication between frontend and backend applications, applying Agile methodologies throughout the development processes to encourage iterative feedback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SQL and NoSQL database structures through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processes that supported web application functionalities and user engagement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junior developers, sharing knowledge on best practices, coding standards, and industry trends, which nurtured a culture of learning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promoting high-quality code standards while fostering an environment of collaborative improvement and skill development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facilitating secure and scalable deployments that met dynamic user demands while maintaining compliance with organizational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project scope and requirements, which clarified end-user needs and ensured alignment of project objectives with broader organizational goals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for applications, features, and systems, ensuring comprehensive understanding and ease of access for technical and non-technical team members, thereby enhancing overall project transparency.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