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developer with 11 years of experience in software development, specializing in web and mobile applications. Proven track record in engineering scalable, user-friendly web solutions using contemporary frameworks and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Babel,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user-friendly websites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data handling while implementing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clean, readable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prototype and deploy new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maintain high productivity and clear communication among developers, designers,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unit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manual review processes to ensure functionality and high-quality application performance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suggest improvements and enhancements, aligning with user needs and organizational goals through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for all web applications, ensuring clear user support materials alongside implementation notes for ongoing development and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up-to-date with industry trends and technologies, integrating best practices into coding and design to enhance overall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third-party APIs to enhance web application functionality, ensuring security protocols and compliance with industry standards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aimed at knowledge sharing and collective code quality improvement,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upgrade existing applications, improving performance by refactoring legacy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for a better user experience and reduced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solutions, implementing complex queries and optimizations that supported rich data interaction on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to protect user data and application integrity, ensuring industry compliance and best practices in coding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actively contributing to the agile workflow to streamline project requirements and deliverables, enhancing the overall productivity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their needs and translate them into functional specifications, enhancing customer satisfaction through tailored digital solutions and effective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to ensure web applications deliver optimal user experiences across mobile and desktop platforms, maximizing accessibility and reach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 of web applications, ensuring high availability and reliability in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technology solutions for enterprise-level clients, harnessing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while maintaining high performance and scalability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of development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sprint effectively and deliver high-quality software solutions on time, ensuring alignment with client requirements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and improve overall software quality, reducing the incidence of critical bugs during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application interfaces, contributing insights derived from user testing and behavioral analysis to enhance design effectiveness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code reviews to maintain coding standards and foster professional development among team members, encouraging the adoption of innovative solutions and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down monolithic applications into manageable, scalable components, enabling faster development cycles and improved deployment processes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improvement within the team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workflow automation, driving productivity improvements through strategic code optimization and tool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migrate legacy applications to modern frameworks, ensuring compliance with current industry standards and facilitating easier maintenance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efficiency through effective indexing and query optimization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complex applications and improving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marketing teams to understand user feedback, translating insights into actionable product development initiatives that enhanced user engagement and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standardize environments, significantly improving deployment efficiency and consistency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