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innovative software developer with 11 years of experience in web and mobile application development. Proven expertise in crafting user-centered designs and interactive experiences utilizing technologies like React, Next.js, and Tailwind. Adept at rapid prototyping, collaboration, and transforming complex problems into elegant solutions that enhance user engagement and satisfaction.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Sass, Markdown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Tailwind CSS, Redux, D3.js,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Git, Jira, Visual Studio Code,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Firebase, Axios, WebSockets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Docker, Travis CI, AWS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end-to-end product design processes, leveraging user research and testing to inform design decisions that enhance user experience on the outdoor travel product.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the product vision and roadmap, ensuring alignment between design and engineering efforts for timely delivery of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interactive prototypes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quickly translated them into responsive web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rapid user feedback and iteration.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intuitive user flows and designed clean, modern UI elements that simplify user interactions with complex geospatial datasets and third-party content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Gathered user insights through lightweight testing, utilizing analytics tools to monitor user behavior and optimize designs for continual improvement in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API teams to integrate real-time data features, enhancing product functionality with personalized content and geographical recommendations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lightweight, agile methodologies to work in an iterative cycle, ensuring designs were validated with users before moving to development phases for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design discussions within the team, advocating for best practices and fostering collaboration that resulted in a cohesive product vision and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project management, maintaining clear lines of communication among team members to streamline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clean, maintainable front-end code and ensured adherence to accessibility standards, promoting inclusivity in product design and development 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brainstorming sessions to innovate and stimulate ideas, pushing the boundaries of user experience through a culture of experimentation and creativity.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maintained a design system that ensured consistency across product interfaces, leveraging shared component libraries and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designers, providing constructive feedback and guidance on design projects, while also facilitating skill development in both design and coding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community hackathons and technology meetups to remain updated on industry trends and bring innovative ideas back to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best practice documentation to enhance onboarding processes for new designers, helping to establish a framework for ongoing education in design and technology.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web applications, emphasizing modularity and scalability while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seamless user experiences across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gather requirements and ensure alignment on product features and design decisions that meet user needs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design systems that focus on mobile-first principles,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 consistent visual identity across various devices and screen sizes.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connect front-end applications with back-end services, ensuring efficient data retrieval and management across complex user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code reviews and pair programming sessions to cultivate best coding practices and enhance team collaboration, resulting in higher quality deliverables and code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A/B testing and user interviews to gather feedback on design prototypes, iterating quickly to implement changes based on user interaction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deployment process and reducing downtime while enhancing product reliability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visual design elements with back-end functionalities, utilizing modern web technologies to create an engaging online environment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effectively, balancing multiple tasks and priorities while leading efforts to meet deadlines without sacrificing quality or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clean, interactive dashboards that showcase real-time data visualizations, employing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represent complex data intuitively and interactively.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meetings, contributing user stories and acceptance criteria that enhance team understanding of user needs and product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in best practices for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production environments, fostering an environment of continuous learning and improvement.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