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UI/UX Designer with 11 years of experience in software development, specializing in web and mobile applications. Proficient in Figma, React, and CSS/SCSS, with strong communication skills and a customer-centered approach to design. Proven ability to collaborate effectively in cross-functional teams within fast-paced environments, adept in iterative design based on stakeholder feedback.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Zeplin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CSS/SCSS, React, JavaScript, TypeScript,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JIRA, Slack,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and Wireframing: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Axure, Balsamiq, Framer, Proto.io, Marvel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and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 Interviews, Surveys, Usability Testing, Analytics, A/B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user interfaces for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CSS/SCSS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for diverse end-users in compliance with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customer feedback into actionable insights, leading to iterative design improvements and enhanced usability in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user research and usability testing sessions to validate design concepts and gather actionable insights, ultimately improving overall product satisfaction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design concepts and prototypes to stakeholders, facilitating collaborative discussions that informed design decisions and ensured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systems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creating reusable components and adhering to consistent branding guidelines while collaborating closely with developers for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Git/GitLab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clarity of issue tracking, design artifacts, and development guidelines for future reference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sprint planning and retrospectives, contributing to team dynamics and ensuring project progress through open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delivered high-fidelity mockups and design specifications, effectively communicating design intent to developers to foster clear understanding and reduce implementation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design layouts using modern CSS frameworks, optimizing application performance across various devices while focusing on mobile-first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competitive analysis and market research to inform design strategy, leveraging insights to position products effectively within the marketplace and achieve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and iterated designs based on qualitative and quantitative data, synthesizing findings into compelling visual presentations for stakeholders and team members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designers in best practices for UI/UX design, fostering a culture of learning and collaboration that strengthened the overall output of the design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user feedback into the design process, continuously refining and enhancing interfaces based on real-world usage data and evolving user preferences, ensuring relevancy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development teams to align on technical constraints and capabilities during the design phase, ensuring designs are practical and feasible within project timelines and budgets.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design guidelines and standards, promoting consistency across all UI elements and enhancing overall branding efforts across various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principles and creating user-centered interfaces aligned with strategic project goals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development workflows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and adherence to industry-best practices within agile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visual designs in code, successfully translating design mockups into functional user interfaces while preserving design intent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maintained comprehensive project documentation, aiding in team collaboration and providing a reference point for future iterations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 and reusable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modern front-end practices that improved maintainability and scalability of applications developed post-launch.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and end-to-end testing to validate application functionality and performance, identifying and remedying defects prior to product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CSS/SCSS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styles, maintaining consistency and alignment with design specifications while optimizing stylesheet performance for loading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deliverables, maintain transparency, and ensure alignment with stakeholders throughout the product lifecycle from conception to launch.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knowledge sharing and technical discussions within the team, promoting innovative solutions to enhance user interface design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improvement initiatives by providing input on tools and technologies that could enhance development efficiency and user satisfaction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new features, working closely with product managers to prioritize functionality based on user feedback and strategic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encouraging a collaborative team atmosphere focused on growth and innovation.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