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UI Application Developer with 11 years of experience in software development, focusing on web and mobile applications. Proficient in building efficient, user-friendly interfaces using modern technologies such as Angular, TypeScript, and JavaScript. Strong collaborator with a background in CI/CD practices and API development, possessing excellent documentation and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HTML, CSS, SCSS, T-SQL,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AngularJS, Protractor, RxJS, jQuery, Bootstrap, Material Design,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SQL Server Management Studio, GIT, TFS, IIS, Node.js,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Azure SQL Database, MongoDB, PostgreSQL, MySQL, NoSQL, Entity Framework, SSMS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Okta, AWS, Docker, Kubernetes, Azure DevOps, API Management, Cloud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JSDoc, Automated Testing, End-to-End Testing, Agile Methodologies, Scrum, CI/CD Pipelines, Team Collaboration Tools,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and responsive design tailored to meet user needs and enhance the overall experience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gather requirements and translate them into user-friendly application features while ensuring adherence to security protocols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Protractor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JSDoc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processes and document code inline, leading to streamlined test procedures and significant improvements in application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processes, facilitating faster releases and ensuring that all code is thoroughly vetted and meeting quality standards before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wireframing and architecture documents, guiding the development process and serving as a key point of reference for both technical teams and stakeholders during project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code structuring and semantics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promote maintainability, reusability, and scalability, resulting in improved team productivity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present new features and applications, effectively demonstrating the benefits and functionalities to diverse groups, and adapting communication strategies to suit varying technical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response time, employing effective caching strategies and loading techniques to boost user interactions and overall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on enhancing application security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authentication, focusing on strengthening data protection and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business analysts to clarify requirements and objectives, aligning development efforts with business goals and ensuring project success through thorough understanding of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tools, fostering a collaborative environment where knowledge sharing led to innovation and increased competency across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by developing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solutions that met stringent quality expectations and user requirements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enhancing the quality and usability of applications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conduct and troubleshoot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Protractor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ensuring code quality and streamlining the resolution of identified bugs and performance issues before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 various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data operations while maintaining data integrity and optimizing performance across all application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requirement specifications from stakeholders and translated them into detailed actionable development tasks, ensuring alignment with broader organizational goals and tech stacks that promote compelling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development time for new features while ensuring consistency in design and behavior across multiple projects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application demos and regular updates in Agile sprints, providing stakeholders with insights into development progress and gathering feedback to improve feature sets and usability in future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focused on improving application performance, scalability, and security, incorporating modern best practices to position the applications for future growth and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processes and improve efficiencies across teams,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third-party APIs to create effective, user-oriented solutions that addressed specific departmental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practices within the development team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automating pipelines that improve deployment speed and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documentation strategies,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JSDoc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maintain clear records of code functions, processes, and architectural frameworks that aid in onboarding new developers.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