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applications. Proven track record in shipping robust features rapidly with a keen eye for design and user experience. Skilled in crafting complex applications utilizing modern technologies, enhancing user engagement and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Java, C#,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Express, Django, Flask, Spring,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Firebase,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Babel, Jest, Jira,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Firebase, AWS, Azure, Heroku, Stripe API, Twilio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and facilitating a rich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requirements, developing comprehensive technical designs and roadmaps that align with company goals and stakeholder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optimizing application performance through carefully crafted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quality, reliability, and adherence to modern coding standards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multiple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 and reliability in production environments while reducing downtime during updates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interact with frontend applications and third-party services, ensuring secure and efficient data exchange in real-time scenarios for enhanced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documentation, fostering a culture of clean, maintainable code and transparent project progress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best practices, encouraging their growth and adaptation to an agile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UI/UX enhancements leveraging design principles to elevate user interaction and satisfaction, resulting in increased engagement metrics and positive feedback from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analyzing user data and application metrics to inform feature development and prioritization, ensuring alignment with user needs and business objectives for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front-end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shared application state across components and boosting code maintainability and scalability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testing and debugging for core features,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reliable software releases and high code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large-scale architecture decisions, implementing cutting-edge technologies and tools to maintain a competitive edge in fast-moving software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design team to develop visually appealing interfaces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intuitive user experience that resonates with our diverse client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full software development lifecycle, from conception to deployment and maintenance, ensuring a high-quality, timely delivery of projects that surpassed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facilitating continuous learning and adaptability within the team to improve processes and outcomes on subsequent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complex business logic and engaging user interfaces to meet specific client requirements and ensure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tools to streamline quality assurance processes, significantly reducing bugs and enhancing the reliability of software releases through rigorous validation.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an agile development team to design and deliver scalable microservices architecture, driving breakthrough solutions for handling high-volume transactions and dynamic user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routine code reviews, providing constructive feedback to peers, and identified opportunities for refactoring and optimization to improve performance and maintainability in legacy code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build and deploy applications, ensuring scalable solutions that align with client needs while optimizing infrastructure costs and enhancing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documentation for codebases and technical processes, ensuring knowledge transfer within the team and among new hires to support onboarding and adherence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and accessibility features across applications by implementing modern JavaScript frameworks and libraries, ensuring products catered to diverse user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product feature ideation sessions, contributing valuable insights through technical expertise that shaped the project direction and aligned with end-user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troubleshooting using a variety of tools to ensure applications operated efficiently and met SLAs, achieving high levels of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sharing knowledge on software development best practices, collaborative tools, and effective communication skills to cultivate a supportive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continuous integration and continuous deployment (CI/CD) practices, improving development workflows and ensuring rapid delivery cycles for all project needs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provide technical insights during project scoping, ensuring alignment with business objectives and fostering collaborative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