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web and mobile application development. Proficient in designing and developing high-quality, scalable automation software leveraging modern technologies. Strong expertise in Python, FastAPI, and Azure, with a proven track record of leading teams in fast-paced environments while effectively mentoring junior developers and enhancing DevOps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C#, Shell Scripting,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 API, React, Node.js, Django, Flask, Express.js,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Docker, Kubernetes, Serverless Framework,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Messaging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Cosmos DB, Kafka, RabbitMQ,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Azure DevOps, CI/CD, Agile, 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microservices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efficiency and scalability in data management operations in a cloud-first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streaming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downtime and maximum throughput,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message handling between services and components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owners and architecture teams to define software requirements and specifications, facilitating successful project implementation and completion through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best practices in coding and software design principles while conducting regular code reviews for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DevOps processes and drive automation efforts while actively contributing to a culture of continuous improvement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serverless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time-to-market for critical business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research on emerging technologies and trends within the cloud services sector, recommending actionable strategies for software enhancements and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transform business requirements into technical specifications, successfully delivering products that meet organizational goals on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frequency and reliability while ensuring code quality standards are met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existing codebases for maintainability and scalability, applying design patterns and best practices to enhance software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 audits and assessments, facilitating compliance with industry standards and ensuring secure software development lifecycles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fostering a productive team environment and ensuring alignment towards common project goals and objectives through effective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software design and implementation processes, enabling more efficient knowledge transfer and onboarding for new team members, thereby reducing training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strategies to advance API management protocols, enhancing security and visibility while facilitating smoother integration between services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solutions for clients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solutions are both innovative and aligned with their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’s cloud environment, focusing on the creation of scalable solutions and reducing latency through optimal design patterns in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create automated deployment scripts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release management cycle for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for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operational efficiency through intuitive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in software engineering, fostering a culture of continuous learning and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APIs into existing systems, enabling seamless interaction between various software components and improving overall system functionality across departmental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 tasks between SQL and NoSQL databases, ensuring data integrity and continuity throughout application upgrades and infrastructure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and recommendations based on software engineering fundamentals to enhance design decisions and technology choices.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optimization of application performance through effective use of caching strategies and efficient database queries, resulting in improved response times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quality and reliability of software during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contributing to knowledge sharing among team members operating under various development paradigms and promoting code quality check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software applications, streamlining future development efforts and ensuring alignment with compliance and industry standards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Key contributor in strategic discussions regarding new project advancements and technology stacks, actively collaborating with cross-functional teams to align on mutual goals and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