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designing and building innovative web and mobile applications. Expertise in backend technologies and a passion for healthcare solutions, skilled in collaborating with cross-functional teams to create scalable products that improve patient 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C#, Dart,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React, Flutter,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Oracle,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Natural Language Processing, Computer Vision, Time Series Analysis, AI Ethics, ML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backend components for an AI-powered healthcare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teams to ensure alignment on technical specifications and user requirements while enhancing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streamlining doctor-patient communication by designing APIs that integrate seamlessly with messaging applications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WhatsApp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user satisfaction with real-time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medical professionals to define the roadmap and technical strategy for new features enhancing our platform's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decisions for scalable backend infrastructure,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high availability and reliability, contributing to architecting robust cloud-based systems for health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workflows to predict patient needs and automate administrative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clinical efficiency and reducing workload for healthcare providers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and performance analysis to identify bottlenecks,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led to improved load times across critical services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innovation and knowledge-sharing while driving engagement in code reviews and technical discussions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lead times for feature releases and improving code quality through automated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to the engineering team on project tasks and facilitating smoother workflows by actively removing impediments faced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needs for patient interactions, increasing the speed of response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flexible and efficient APIs, enabling frontend teams to request only the data they needed for specific use cases, which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transaction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performance enhancements while maintaining data integrity and security for healthcare data storage.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system architecture and workflow processes, ensuring clarity and shared understanding among all stakeholders involved in the solution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implementation of innovative tools and methodologies to continually improve our product offering and engineering processes, staying updated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applications, ensuring cross-platform compatibility and consistency in delivering healthcare solutions.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large-scale backend systems that efficiently manage healthcare data,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 that facilitated seamless data exchange with frontend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medical professionals and project teams to develop features focused on improving patient access to care, utilizing a user-centered design approach to create intuitive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resource allocation and cost efficiency, supporting the operational needs of the health tech platform as it scaled.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architecture, enabling modular development that improved flexibility and scalability while minimizing downtime during updates and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improved code quality and performance across the codebase, while fostering a collaborative peer-driven culture for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 analytics dashboard for tracking patient engagement and satisfaction metrics,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and reporting on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backend systems, which increased overall system stability and reduced bug fixes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among engineering teams through organized workshops and documentation focused on best practices in backend development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selection and integration of third-party medical APIs to enhance the platform's functionality, ensuring seamless communication and interoperability with existing healthcare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end-to-end system design discussions for new feature development, ensuring alignment between technical capabilities and user needs for a better health technology 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for heightened visibility over system performance and issues, enhancing our proactive measures toward system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enhancing security protocols in API development, implementing OAuth2 for authentication and ensuring HIPAA compliance in all aspects of data handling and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