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Expertise in developing high-quality, scalable user interfaces and a proven track record in collaborating with cross-functional teams to create user-focused solutions that enhance data accessibility and visualization.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SASS, LESS,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D3.js, Node.js, Express.js,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Jest, Mocha, Cypress,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MongoDB, MySQL, PostgreSQL, Firebase,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CI/CD, Jenkins, Terraform, Kubernetes,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delivery of large-scale, high-quality UI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maintainable code and dynamic user experiences aligning with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consistency across product interfaces and accelerating development workflows through collaborative efforts with front-end and design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user interfaces, utilizing industry-standard tools and best practices to create inclusive experiences for diverse user bases, focusing on universal design principles in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innovative features rapidly, iterating based on feedback to balance delivery speed with craftsmanship, ensuring user-ready experiences that aligned with customer and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backend engineers, ensuring effective communication and teamwork in transforming shared visions into functional software that meets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led cross-functional initiatives, driving complex projects across multiple teams while promoting a culture of knowledge sharing and continuous improvement in software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coding standards, fostering a high-quality development environment and encouraging best practices among team members in technical implementation and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end-to-end testing frameworks, ensuring the reliability, maintainability, and high-quality standards of software products through automated testing methodologies for effective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libraries to enhance product features and create impactful user interfaces, focusing on data-driven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implementation of development sprints utilizing Agile methodologies, adapting to evolving project needs while ensuring timely deliverables and stakeholder engagement throughout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Received recognition for excellence in project delivery through positive feedback from team members and stakeholders alike, highlighting achievements and contributions made towards organizational goals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curiosity, experimentation, and learning, continuously seeking to improve skills and team outcomes through engaging with the community and adopting new development trends as they arise.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open collaboration across teams, often leading brainstorming sessions that contributed to innovation and creativity in product development and ensuring alignment on strategies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documentation for UI/UX components, ensuring alignment with user stories and acceptance criteria for seamless transitions between development phases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performance tuning and debugging, focusing on optimizing application efficiency and scalability, which was crucial for high-demand performance environments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modern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scalable and responsive solutions aligned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visualization components into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representation, accessibility, and user engagement through sophisticated digital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consisting of unit tests, integration tests, and end-to-end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applications through high test coverage and user-centered focus.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clarify requirements and translate them into functional software, establishing clear communication channels that improved project outcomes and efficiencies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Agile/Scrum methodologies to manage workflows and development cycles, consistently meeting project deadlines and facilitating stakeholder engagement for iterative improvements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closely with UX/UI teams, contributing technical insights that improved design feasibility, user understanding, and ultimately resulted in user-friendly and intuitive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software challenges through analytical and strategic thinking, often implementing innovative solutions that increased system efficiencies and provided quick resolutions to technical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lifecycle and enabling frequent deployments, resulting in a more responsive and adaptive software delivery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feedback sessions, promoting the continual improvement of code quality, knowledge sharing, and enforcement of best coding practices 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frequently sharing insights and recommendations with the team leading to proactive adaptations and enhancements in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interactive web applications, prioritizing performance scalability while considering diverse user environments, contributing to high user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performance, implementing solutions for optimization and ensuring reliability and availability in production environments, enhancing the end-user experience significantly.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