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Cloud FinOps Engineer with over 11 years of experience in software development, specializing in cloud cost optimization, data analysis, and financial operations for web and mobile applications. Proven track record in collaboration and innovative problem-solving, leveraging a strong technical skill set to drive efficiency and savings in cloud spending and service utilization.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Financial Management:</w:t>
      </w:r>
      <w:r w:rsidRPr="00106EA3">
        <w:rPr>
          <w:rFonts w:ascii="Roboto Light" w:eastAsia="Roboto Light" w:hAnsi="Roboto Light" w:cs="Roboto Light"/>
          <w:sz w:val="20"/>
          <w:szCs w:val="20"/>
        </w:rPr>
        <w:t xml:space="preserve"> Cloud FinOps, Cost Optimization, Budgeting, Forecasting, Cost Allocation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xml:space="preserve"> SQL, Excel, Data Visualization, Power BI,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(GCP),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Python, PowerShell, CLI, Docker,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Management:</w:t>
      </w:r>
      <w:r w:rsidRPr="00106EA3">
        <w:rPr>
          <w:rFonts w:ascii="Roboto Light" w:eastAsia="Roboto Light" w:hAnsi="Roboto Light" w:cs="Roboto Light"/>
          <w:sz w:val="20"/>
          <w:szCs w:val="20"/>
        </w:rPr>
        <w:t xml:space="preserve"> Serverless Computing, Application Architecture, Network Technologies, APIs, Infrastructure as Code (IaC)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and Reporting:</w:t>
      </w:r>
      <w:r w:rsidRPr="00106EA3">
        <w:rPr>
          <w:rFonts w:ascii="Roboto Light" w:eastAsia="Roboto Light" w:hAnsi="Roboto Light" w:cs="Roboto Light"/>
          <w:sz w:val="20"/>
          <w:szCs w:val="20"/>
        </w:rPr>
        <w:t xml:space="preserve"> Agile Methodologies, Scrum Framework, Documentation, Reporting Tools, Cross-Functional Collaboration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comprehensive data analysis initiatives to identify cloud cost trends, achieving a 20% reduction in unnecessary expenses through tactical decision-making and strategic implementation of </w:t>
      </w:r>
      <w:r w:rsidRPr="00106EA3">
        <w:rPr>
          <w:rFonts w:ascii="Roboto Light" w:eastAsia="Roboto Light" w:hAnsi="Roboto Light" w:cs="Roboto Light"/>
          <w:b/>
          <w:bCs/>
          <w:sz w:val="20"/>
          <w:szCs w:val="20"/>
        </w:rPr>
        <w:t xml:space="preserve">FinOps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engineering and financial teams to oversee the development and execution of policies related to budget management, expenditure forecasting, and resource allocation, ensuring financial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robust reporting frameworks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key cloud usage metrics, facilitating informed decision-making across stakeholder teams, thus enhancing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implement </w:t>
      </w:r>
      <w:r w:rsidRPr="00106EA3">
        <w:rPr>
          <w:rFonts w:ascii="Roboto Light" w:eastAsia="Roboto Light" w:hAnsi="Roboto Light" w:cs="Roboto Light"/>
          <w:b/>
          <w:bCs/>
          <w:sz w:val="20"/>
          <w:szCs w:val="20"/>
        </w:rPr>
        <w:t xml:space="preserve">cost-saving initiatives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recommending resource right-sizing and engaging in contract negotiations that contributed to significant reductions in cloud spending.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on </w:t>
      </w:r>
      <w:r w:rsidRPr="00106EA3">
        <w:rPr>
          <w:rFonts w:ascii="Roboto Light" w:eastAsia="Roboto Light" w:hAnsi="Roboto Light" w:cs="Roboto Light"/>
          <w:b/>
          <w:bCs/>
          <w:sz w:val="20"/>
          <w:szCs w:val="20"/>
        </w:rPr>
        <w:t xml:space="preserve">FinOps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knowledge articles that empowered engineering teams in effective resource management and adherence to financial controls, improving overall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proactive monitoring of cloud environment expenditures, utilizing SQL-based analysis and Excel summaries to detect anomalies, delivering actionable insights to senior management to support financial audits.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 teams to refine pricing models and discount opportunities, driving negotiation processes with vendors to establish more favorable terms for cloud resource consumption.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effective tagging and tracking strategies for cloud resources, improving the accuracy and accountability of cost reporting processes across departments by ensuring proper allocation of expenditures.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workshops for team members on </w:t>
      </w:r>
      <w:r w:rsidRPr="00106EA3">
        <w:rPr>
          <w:rFonts w:ascii="Roboto Light" w:eastAsia="Roboto Light" w:hAnsi="Roboto Light" w:cs="Roboto Light"/>
          <w:b/>
          <w:bCs/>
          <w:sz w:val="20"/>
          <w:szCs w:val="20"/>
        </w:rPr>
        <w:t xml:space="preserve">cloud cost management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continuous learning and adaptation to emerging technologies relevant to financial operations in the cloud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analytical skills to streamline cloud governance practices, aligning organizational cloud strategy with </w:t>
      </w:r>
      <w:r w:rsidRPr="00106EA3">
        <w:rPr>
          <w:rFonts w:ascii="Roboto Light" w:eastAsia="Roboto Light" w:hAnsi="Roboto Light" w:cs="Roboto Light"/>
          <w:b/>
          <w:bCs/>
          <w:sz w:val="20"/>
          <w:szCs w:val="20"/>
        </w:rPr>
        <w:t xml:space="preserve">FinOps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foster a culture of financial responsibility and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evaluations of cloud usage patterns to identify opportunities for savings, such as eliminating underutilized resources, contributing to a more cost-effective and efficient cloud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solutions for monitoring cloud expenditures outside business hours, preventing resource waste and ensuring operational compliance with budget guidelines established by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developed financial analysis reports to monitor cloud consumption trends against budget forecasts and operational objectives, ensuring stakeholder alignment and awareness of key financial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market research to stay abreast of cutting-edge </w:t>
      </w:r>
      <w:r w:rsidRPr="00106EA3">
        <w:rPr>
          <w:rFonts w:ascii="Roboto Light" w:eastAsia="Roboto Light" w:hAnsi="Roboto Light" w:cs="Roboto Light"/>
          <w:b/>
          <w:bCs/>
          <w:sz w:val="20"/>
          <w:szCs w:val="20"/>
        </w:rPr>
        <w:t xml:space="preserve">FinOps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and tools, fostering innovation and agility within the organization’s financial operations procedures.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cost optimization mindset to challenge existing assumptions about resource allocations, encouraging innovation and creative thinking in driving financial efficiency across cloud infrastructure.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software development lifecycle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focusing on designing and implementing highly scalable cloud applications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optimize resource consumption and reduce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dynamic dashboards and analysis tools that empowered stakeholders to visualize cloud spending, leveraging technologies such as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findings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incorporating Agile methodologies, facilitating sprints that informed cloud strategy and deployment best practices while enhancing team collaboration and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frameworks to enhance cloud operational efficiency, deploying infrastructure-as-code practices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deployment processes while ensuring compliance with best practices in governance.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cycles for cloud and serverless environment management, implementing container orchestration through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scalability and cost control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detailed data analysis on cloud application performance, leveraging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calculations and presenting analytical reports to senior management, driving informed business decisions on cloud investments.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automation techniques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that increased operational efficiency by reducing manual tasks and improving accuracy in reporting financial metrics pertaining to cloud resource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reviews of architectural designs to ensure financial controls were integrated into the delivery of cloud solutions, contributing to enhanced security and financial oversight across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enhancements to existing applications by integrating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principles, promoting resource efficiency and flexibility within cloud-native environments, thereby optimizing operational costs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that served as a knowledge base for the team on cloud best practices, resource allocation, and performance optimization strategies, ensuring alignment with corporate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Instigated dialogues with varying stakeholders focusing on financial forecasts and budget allocation, ensuring all teams were aligned towards collective goals while fostering mutual understanding of resource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collaborative tools to streamline communication across global teams, ensuring that project goals were met efficiently while providing insights into financial implications of cloud usage.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