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Backend Engineer with 11 years of experience in software development, specializing in web and mobile applications. Proven ability to design scalable solutions using modern technologies, offering a track record of high-quality product delivery in fast-paced environments. Strong proficiency in Go, distributed systems, and an understanding of customer needs, eager to shape a data-fair AI future with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Boot, GraphQL,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CircleCI, Git,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Postman, Cypress, JUnit,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maintainability through adherence to best practices and utilization of modern architectural patterns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end-to-end features,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interactions while implementing backend business logic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entire development lifecycle of assigned features, from conceptual design through to implementation and monitoring, guaranteeing successful project delivery against timelines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performance optimizations by profiling and analyzing backend code, effectively identifying bottlenecks and enhancing system responsiveness to improve user satisfaction and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technical discussions to share insights on complex problems, effectively driving solutions that contributed to product evolution and aligning with business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and validate features, translating user needs into technical requirements and improving product offerings through agile methodologies and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enhanced development speed while maintaining system reliability across all deployments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management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storage, streamlining access to critical information necessary for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methodologies, fostering a culture of knowledge-sharing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practices in backend services, ensuring data integrity and application safety through thoughtful design and regular security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and monitoring of infrastructure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cloud resources and utilizing serverless solutions to support application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contributions, enhancing personal skills and community engagement while showcasing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through public initiatives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changing technology landscapes, continuously learning new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evolving DevOps practices to maintain competitive development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design specifications, ensuring clear communication of system/process details across engineering teams and stakeholders, enhancing overall project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backend systems, ensuring code robustness and reliability while aligning with industry standards for software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in a high-traffic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user-facing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interface and user experience through effective API integration and responsive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methodologies, facilitating sprint planning and retrospectives, improving team productivity and product delivery timelines through focused collaboration and continuous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tests and behavioral testing frameworks to ensure product reliability and successful feature deployment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detailed analysis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identifying and mitigating performance bottlenecks using profiling and monitoring tools to deliver optimal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reviews and code reviews, contributing to architectural discussions that shaped the direction of software projects while ensuring adherence to best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architecture design and implementation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applications and services that leveraged managed database solutions and cloud storage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team members, providing guidance on software design, coding conventions, and best practices while creating an environment of knowledge exchange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acceptance criteria and success metrics, translating business requirements into technical specifications and enhancing stakeholder alignment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collaboration and ensuring consistency across development and production setups, leading to enhanced deployment strategies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 effectively while leading merging and branch strategies to promote collaborative development and reduce conflicts leading to faster feature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onboarding sessions for new hires, introducing best practices in coding, system design, and project management, promoting a strong company culture of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