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experience in full-stack development, specializing in distributed systems and cloud-native applications. Proficient in leading architectural design and enhancing system performance. Expertise in integrating point of sale systems and backroom applications with extensive knowledge of technologies like Java, Spring, AWS, and PostgreSQL.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Express.js, React, Node.js,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CircleCI, Git, GitHub Actions, Splunk,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scalable enterprise applications integrating with store hardware peripherals, influencing in-depth knowledge of wired and wireless architectures as well as promoting best practices in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critical dashboards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real-time performance tracking and proactive system management across the entire stores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sessions and mentoring initiatives, enhancing team capabilities in best coding practices, design principles, and effective collaboration in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integration of innovative AI technologies into day-to-day processes, driving productivity improvements and system reliability, while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strategic evaluations and adoption of cutting-edge tools and technologies, significantly increasing the overall efficiency, performance, and scalability of store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issues in a high-availability environment, utilizing deep analytical skills to determine root causes and implement effective long-term solutions, ensuring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point of sale systems by integrating new features based on customer feedback and industry trends, enhancing user experience and operational efficiency in retail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system architecture with business goals, guaranteeing that application features met customer needs and supported overall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CI/CD pipelines for smooth deployment processes,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updates and maintain system integrity during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stages of the software development lifecycle, applying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encourage rapid iterations and adaptability to changing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ensure high-quality output from the development team, promoting an environment of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coding practices around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high availability and performance in transaction-heavy environments, cementing the reliability of POS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team culture while equipping them with knowledge in distributed systems and cloud architectures, enhancing the team's technical aptitude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systems architecture, application programming interfaces, and integration processes, ensuring clarity and cohesion across development efforts 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directly to the Director of Engineering, presenting technical visions and project statuses, facilitating informed decision-making aligned with strategic business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high-availability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seamless integration with legacy systems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full-stack development initiatives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promoting modern web application practices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on-premises solutions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cloud-native technologies for scalability and enhanced operational performance across diverse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managed data migrations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storage solutions that aligned with application performance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feature releases by effectively communicating project goals with non-technical stakeholders, guaranteeing that updates adhered to customer feedback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developing middleware solutions for disparate systems, facilitating integration between cloud services and on-premise solutions to streamline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protocols, ensuring product quality through automated testing frameworks, integration checks, and performance benchmarking before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to aid future development and operational integrity, while ensuring team alignment on system designs and code conventions.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server provisioning and maintenance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to reduce downtime during upgrades and new feature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and compliance across all software and infrastructure, utilizing tools effectively for vulnerability assessment and proactive remediation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units to gather and clarify requirements, translating business needs into technical specifications that underpin successful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of applications through continuous improvement processes, analytics-driven adjustments, and hands-on user feedback sessions to ensure maximum usability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