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DevOps Engineer with over 11 years of experience in software development, specializing in infrastructure as code and cloud-native applications. Demonstrated expertise in leading technical initiatives, automating CI/CD processes, and enhancing platform reliability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JavaScript, Bash,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PagerDuty,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ServiceNow,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led AWS infrastructure initiatives, ensuring environments are secure, multi-region, and cost-effective, providing scalability and resilience while aligning with best practices in cloud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standardize infrastructure deployments, enabling teams to self-service resources while enforcing consistency across environments and achieving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which significantly improved delivery timelines and software reliability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the deployment process while enhancing application monitoring through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Incident Commander during high-severity incidents, driving root cause analysis and implementing SRE principles to enhance platform reliability, thereby reducing future incidents and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collaborations with engineering and QA teams to shape long-term platform strategies, ensuring operational needs are forecasted and built into the development roadmap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promoting standards for system design, reliability, and operational discipline while fostering a culture of collaboration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monitored compliance frameworks with deployment pipelines, ensuring all changes match modern cloud security standards and best practices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alerting and reporting mechanisms through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incident management processes and enhanced visibility for proactive issue resolution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observability platforms to track application logs, metrics, and performance indicators, leading to significant enhancements in troubleshooting and uptime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Eliminated repetitive manual processes through automation scripting,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together with operational tooling frameworks to streamline workload and reduce operational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Chaos Engineering practices to test resilience in production environments, driving improvements in platform stability under real-world conditions and stress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cloud security measures, ensuring stringent IAM policies are in place, thereby reducing vulnerabilities and securing sensitive data across all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ongoing knowledge sharing sessions to enhance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DevOps tools, and cloud security principles, fostering a culture of shared learning and continuous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operational workflows, leveraging programming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solutions for problem areas identified by peers.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and highly available architectures on AWS, using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production environments for various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scripts to deploy and configure infrastructure,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system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 monitoring and alerting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system performance and faster incident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budget planning to ensure cost-effective use of cloud resources while optimizing existing infrastructure to align with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integrate user feedback into system design, ensuring that the developed features aligned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changes, ensuring team collaboration and version control at every stage of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for new team members, providing comprehensive onboarding on company tools, technologies, and best practices in DevOps and cloud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production issues effectively, applying extensive knowledge in distributed systems to identify root causes and implement durable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self-service dashboards and tools to empower engineering teams to manage their environments while maintaining operational balance and integrity across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approved infrastructure changes with a focus on adhering to compliance and security requirements, ensuring a secure deployment pipeline is maintained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cross-organizational efforts to automate workflows, significantly improving turnaround times for project implementations and operational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incident response drills to prepare teams for real-world scenarios, enhancing readiness for potential outages and ensuring all team members understood their roles during incidents.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