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specializing in building data pipelines and managing cloud-based data warehouses. Expertise in SQL, Python, and modern data platforms, driving project success through collaboration and innovative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Redshift, BigQuery, dbt,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Dagster, Prefect, Apache Beam,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DataMelody, Apache Nifi, Looker, Tableau, DataRobot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MLflow, Kubeflow, SAS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orchestrated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data ingestion and transformation,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across departments and improve analytics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highly efficient enterprise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cost-efficiency for analytical workloads and business intelligence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building end-to-end data products, effectively translating stakeholder needs into actionable technical specifications that align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data governance policies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implementation, conducting user access reviews to maintain compliance and secure sensitive data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quality monitoring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 Expectations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reliability during the ETL processes, supporting analytics and reporting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dimension and fact tables to support multi-faceted analytics, developing a comprehensive data dictionary that improves data discoverability and promotes self-service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integrate AI/ML models into data pipelines, improving product offerings and enhancing features driven by user data insights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data modeling standards, ensuring consistency across the data architecture while also providing training to junior team members in data strategy and governance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documentation, including definitions for key metrics and KPIs, which facilitated effective communication and understanding within teams and enhanced reporting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cloud-based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data solutions and improve operational efficiency, reducing downtime and increasing data access for analytical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 to enhance product quality and maintain high standards of software engineering practices, contributing to continuous integration and deployment cycle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anomaly detection and alerting to proactively identify data quality issues, allowing for swift remediation and minimizing impacts on business intelligence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 warehousing practices, fostering a culture of learning and development within the team and enhancing project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initiatives for deploying data solutions on cloud platforms, significantly improving deployment efficiency and reducing time-to-market for analytical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for data processing and warehousing, ensuring the organization remains on the cutting edge of data engineering practices and tools.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software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which involved requirements gathering, system design, quality assurance, and project delivery, ensuring alignment with business goals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create intuitive applications for various user segments, employing design thinking principles to enhance the end-user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to improve software quality and deployment speed, successfully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applications, troubleshooting issues and providing user support to ensure timely resolution of software problems and enhance system reliability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integrating external systems and services, facilitating seamless data exchange and improving operational workflows through enhanced software connectivity.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project discussions, offering insights on best practices for software architecture and encouraging adoption of modern development methodologies like Agile and Scrum.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knowledge sharing sessions to foster a collaborative environment, sharing best practices and emerging technologies with team members to elevate overall team performance and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design reviews to ensure applications meet industry compliance requirements and protect sensitive data, enforcing stringent measures to mitigate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efforts for legacy systems to modern cloud-based solutions, enhancing system capabilities, reducing costs, and improving scalability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end-users and team members, improving understanding of software functionalities and elevating overall productivity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analytics-driven solutions providing critical insights to business stakeholders,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data obtained aligns with business outcomes and key performance indicators.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